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6CBF" w14:textId="1A3C0A47" w:rsidR="00346D47" w:rsidRPr="00FA52BF" w:rsidRDefault="00346D47" w:rsidP="00346D4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36"/>
          <w:sz w:val="36"/>
          <w:szCs w:val="36"/>
          <w14:ligatures w14:val="none"/>
        </w:rPr>
        <w:t>ESF Lord’s Day Sermon</w:t>
      </w:r>
    </w:p>
    <w:p w14:paraId="4D438F41" w14:textId="3822D99A" w:rsidR="00346D47" w:rsidRPr="00FA52BF" w:rsidRDefault="00346D47" w:rsidP="00346D4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36"/>
          <w:sz w:val="36"/>
          <w:szCs w:val="36"/>
          <w14:ligatures w14:val="none"/>
        </w:rPr>
        <w:t>6/21/2026 (Father’s Day)</w:t>
      </w:r>
    </w:p>
    <w:p w14:paraId="78E848F8" w14:textId="77777777" w:rsidR="00346D47" w:rsidRPr="00FA52BF" w:rsidRDefault="00346D47" w:rsidP="00231F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</w:p>
    <w:p w14:paraId="234F077B" w14:textId="779D8AC4" w:rsidR="00306C36" w:rsidRPr="00FA52BF" w:rsidRDefault="00306C36" w:rsidP="00231F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Faith Beyond What We Can See</w:t>
      </w:r>
    </w:p>
    <w:p w14:paraId="5FC82281" w14:textId="4E269CA7" w:rsidR="00306C36" w:rsidRPr="00FA52BF" w:rsidRDefault="00231F9A" w:rsidP="00231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Text: </w:t>
      </w:r>
      <w:r w:rsidR="00306C36"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John 4:46–54</w:t>
      </w:r>
    </w:p>
    <w:p w14:paraId="3BF544EE" w14:textId="77777777" w:rsidR="00231F9A" w:rsidRPr="00FA52BF" w:rsidRDefault="00231F9A" w:rsidP="00084923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000000"/>
          <w:sz w:val="36"/>
          <w:szCs w:val="36"/>
        </w:rPr>
      </w:pPr>
      <w:r w:rsidRPr="00FA52BF">
        <w:rPr>
          <w:rStyle w:val="text"/>
          <w:b/>
          <w:bCs/>
          <w:i/>
          <w:iCs/>
          <w:color w:val="000000"/>
          <w:sz w:val="36"/>
          <w:szCs w:val="36"/>
          <w:vertAlign w:val="superscript"/>
        </w:rPr>
        <w:t>46 </w:t>
      </w:r>
      <w:r w:rsidRPr="00FA52BF">
        <w:rPr>
          <w:rStyle w:val="text"/>
          <w:i/>
          <w:iCs/>
          <w:color w:val="000000"/>
          <w:sz w:val="36"/>
          <w:szCs w:val="36"/>
        </w:rPr>
        <w:t>Once more he visited Cana in Galilee, where he had turned the water into wine. And there was a certain royal official whose son lay sick at Capernaum.</w:t>
      </w:r>
      <w:r w:rsidRPr="00FA52BF">
        <w:rPr>
          <w:i/>
          <w:iCs/>
          <w:color w:val="000000"/>
          <w:sz w:val="36"/>
          <w:szCs w:val="36"/>
        </w:rPr>
        <w:t> </w:t>
      </w:r>
      <w:r w:rsidRPr="00FA52BF">
        <w:rPr>
          <w:rStyle w:val="text"/>
          <w:b/>
          <w:bCs/>
          <w:i/>
          <w:iCs/>
          <w:color w:val="000000"/>
          <w:sz w:val="36"/>
          <w:szCs w:val="36"/>
          <w:vertAlign w:val="superscript"/>
        </w:rPr>
        <w:t>47 </w:t>
      </w:r>
      <w:r w:rsidRPr="00FA52BF">
        <w:rPr>
          <w:rStyle w:val="text"/>
          <w:i/>
          <w:iCs/>
          <w:color w:val="000000"/>
          <w:sz w:val="36"/>
          <w:szCs w:val="36"/>
        </w:rPr>
        <w:t>When this man heard that Jesus had arrived in Galilee from Judea, he went to him and begged him to come and heal his son, who was close to death.</w:t>
      </w:r>
    </w:p>
    <w:p w14:paraId="4B6243B0" w14:textId="77777777" w:rsidR="00231F9A" w:rsidRPr="00FA52BF" w:rsidRDefault="00231F9A" w:rsidP="00084923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000000"/>
          <w:sz w:val="36"/>
          <w:szCs w:val="36"/>
        </w:rPr>
      </w:pPr>
      <w:r w:rsidRPr="00FA52BF">
        <w:rPr>
          <w:rStyle w:val="woj"/>
          <w:b/>
          <w:bCs/>
          <w:i/>
          <w:iCs/>
          <w:color w:val="000000"/>
          <w:sz w:val="36"/>
          <w:szCs w:val="36"/>
          <w:vertAlign w:val="superscript"/>
        </w:rPr>
        <w:t>48 </w:t>
      </w:r>
      <w:r w:rsidRPr="00FA52BF">
        <w:rPr>
          <w:rStyle w:val="woj"/>
          <w:i/>
          <w:iCs/>
          <w:color w:val="000000"/>
          <w:sz w:val="36"/>
          <w:szCs w:val="36"/>
        </w:rPr>
        <w:t>“Unless you people see signs and wonders,”</w:t>
      </w:r>
      <w:r w:rsidRPr="00FA52BF">
        <w:rPr>
          <w:rStyle w:val="text"/>
          <w:i/>
          <w:iCs/>
          <w:color w:val="000000"/>
          <w:sz w:val="36"/>
          <w:szCs w:val="36"/>
        </w:rPr>
        <w:t> Jesus told him, </w:t>
      </w:r>
      <w:proofErr w:type="gramStart"/>
      <w:r w:rsidRPr="00FA52BF">
        <w:rPr>
          <w:rStyle w:val="woj"/>
          <w:i/>
          <w:iCs/>
          <w:color w:val="000000"/>
          <w:sz w:val="36"/>
          <w:szCs w:val="36"/>
        </w:rPr>
        <w:t>“you</w:t>
      </w:r>
      <w:proofErr w:type="gramEnd"/>
      <w:r w:rsidRPr="00FA52BF">
        <w:rPr>
          <w:rStyle w:val="woj"/>
          <w:i/>
          <w:iCs/>
          <w:color w:val="000000"/>
          <w:sz w:val="36"/>
          <w:szCs w:val="36"/>
        </w:rPr>
        <w:t xml:space="preserve"> will never believe.”</w:t>
      </w:r>
    </w:p>
    <w:p w14:paraId="13CB9FFD" w14:textId="77777777" w:rsidR="00231F9A" w:rsidRPr="00FA52BF" w:rsidRDefault="00231F9A" w:rsidP="00084923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000000"/>
          <w:sz w:val="36"/>
          <w:szCs w:val="36"/>
        </w:rPr>
      </w:pPr>
      <w:r w:rsidRPr="00FA52BF">
        <w:rPr>
          <w:rStyle w:val="text"/>
          <w:b/>
          <w:bCs/>
          <w:i/>
          <w:iCs/>
          <w:color w:val="000000"/>
          <w:sz w:val="36"/>
          <w:szCs w:val="36"/>
          <w:vertAlign w:val="superscript"/>
        </w:rPr>
        <w:t>49 </w:t>
      </w:r>
      <w:r w:rsidRPr="00FA52BF">
        <w:rPr>
          <w:rStyle w:val="text"/>
          <w:i/>
          <w:iCs/>
          <w:color w:val="000000"/>
          <w:sz w:val="36"/>
          <w:szCs w:val="36"/>
        </w:rPr>
        <w:t>The royal official said, “Sir, come down before my child dies.”</w:t>
      </w:r>
    </w:p>
    <w:p w14:paraId="4E2C4448" w14:textId="74F9C339" w:rsidR="00084923" w:rsidRPr="00FA52BF" w:rsidRDefault="00231F9A" w:rsidP="00084923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000000"/>
          <w:sz w:val="36"/>
          <w:szCs w:val="36"/>
        </w:rPr>
      </w:pPr>
      <w:r w:rsidRPr="00FA52BF">
        <w:rPr>
          <w:rStyle w:val="woj"/>
          <w:b/>
          <w:bCs/>
          <w:i/>
          <w:iCs/>
          <w:color w:val="000000"/>
          <w:sz w:val="36"/>
          <w:szCs w:val="36"/>
          <w:vertAlign w:val="superscript"/>
        </w:rPr>
        <w:t>50 </w:t>
      </w:r>
      <w:r w:rsidRPr="00FA52BF">
        <w:rPr>
          <w:rStyle w:val="woj"/>
          <w:i/>
          <w:iCs/>
          <w:color w:val="000000"/>
          <w:sz w:val="36"/>
          <w:szCs w:val="36"/>
        </w:rPr>
        <w:t>“Go,”</w:t>
      </w:r>
      <w:r w:rsidRPr="00FA52BF">
        <w:rPr>
          <w:rStyle w:val="text"/>
          <w:i/>
          <w:iCs/>
          <w:color w:val="000000"/>
          <w:sz w:val="36"/>
          <w:szCs w:val="36"/>
        </w:rPr>
        <w:t> Jesus replied, </w:t>
      </w:r>
      <w:r w:rsidRPr="00FA52BF">
        <w:rPr>
          <w:rStyle w:val="woj"/>
          <w:i/>
          <w:iCs/>
          <w:color w:val="000000"/>
          <w:sz w:val="36"/>
          <w:szCs w:val="36"/>
        </w:rPr>
        <w:t>“your son will live.”</w:t>
      </w:r>
    </w:p>
    <w:p w14:paraId="03DB1BEE" w14:textId="77777777" w:rsidR="00231F9A" w:rsidRPr="00FA52BF" w:rsidRDefault="00231F9A" w:rsidP="00084923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000000"/>
          <w:sz w:val="36"/>
          <w:szCs w:val="36"/>
        </w:rPr>
      </w:pPr>
      <w:r w:rsidRPr="00FA52BF">
        <w:rPr>
          <w:rStyle w:val="text"/>
          <w:i/>
          <w:iCs/>
          <w:color w:val="000000"/>
          <w:sz w:val="36"/>
          <w:szCs w:val="36"/>
        </w:rPr>
        <w:t>The man took Jesus at his word and departed.</w:t>
      </w:r>
      <w:r w:rsidRPr="00FA52BF">
        <w:rPr>
          <w:i/>
          <w:iCs/>
          <w:color w:val="000000"/>
          <w:sz w:val="36"/>
          <w:szCs w:val="36"/>
        </w:rPr>
        <w:t> </w:t>
      </w:r>
      <w:r w:rsidRPr="00FA52BF">
        <w:rPr>
          <w:rStyle w:val="text"/>
          <w:b/>
          <w:bCs/>
          <w:i/>
          <w:iCs/>
          <w:color w:val="000000"/>
          <w:sz w:val="36"/>
          <w:szCs w:val="36"/>
          <w:vertAlign w:val="superscript"/>
        </w:rPr>
        <w:t>51 </w:t>
      </w:r>
      <w:r w:rsidRPr="00FA52BF">
        <w:rPr>
          <w:rStyle w:val="text"/>
          <w:i/>
          <w:iCs/>
          <w:color w:val="000000"/>
          <w:sz w:val="36"/>
          <w:szCs w:val="36"/>
        </w:rPr>
        <w:t>While he was still on the way, his servants met him with the news that his boy was living.</w:t>
      </w:r>
      <w:r w:rsidRPr="00FA52BF">
        <w:rPr>
          <w:i/>
          <w:iCs/>
          <w:color w:val="000000"/>
          <w:sz w:val="36"/>
          <w:szCs w:val="36"/>
        </w:rPr>
        <w:t> </w:t>
      </w:r>
      <w:r w:rsidRPr="00FA52BF">
        <w:rPr>
          <w:rStyle w:val="text"/>
          <w:b/>
          <w:bCs/>
          <w:i/>
          <w:iCs/>
          <w:color w:val="000000"/>
          <w:sz w:val="36"/>
          <w:szCs w:val="36"/>
          <w:vertAlign w:val="superscript"/>
        </w:rPr>
        <w:t>52 </w:t>
      </w:r>
      <w:r w:rsidRPr="00FA52BF">
        <w:rPr>
          <w:rStyle w:val="text"/>
          <w:i/>
          <w:iCs/>
          <w:color w:val="000000"/>
          <w:sz w:val="36"/>
          <w:szCs w:val="36"/>
        </w:rPr>
        <w:t>When he inquired as to the time when his son got better, they said to him, “Yesterday, at one in the afternoon, the fever left him.”</w:t>
      </w:r>
    </w:p>
    <w:p w14:paraId="07CB20A7" w14:textId="77777777" w:rsidR="00231F9A" w:rsidRPr="00FA52BF" w:rsidRDefault="00231F9A" w:rsidP="00084923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000000"/>
          <w:sz w:val="36"/>
          <w:szCs w:val="36"/>
        </w:rPr>
      </w:pPr>
      <w:r w:rsidRPr="00FA52BF">
        <w:rPr>
          <w:rStyle w:val="text"/>
          <w:b/>
          <w:bCs/>
          <w:i/>
          <w:iCs/>
          <w:color w:val="000000"/>
          <w:sz w:val="36"/>
          <w:szCs w:val="36"/>
          <w:vertAlign w:val="superscript"/>
        </w:rPr>
        <w:t>53 </w:t>
      </w:r>
      <w:r w:rsidRPr="00FA52BF">
        <w:rPr>
          <w:rStyle w:val="text"/>
          <w:i/>
          <w:iCs/>
          <w:color w:val="000000"/>
          <w:sz w:val="36"/>
          <w:szCs w:val="36"/>
        </w:rPr>
        <w:t>Then the father realized that this was the exact time at which Jesus had said to him, </w:t>
      </w:r>
      <w:r w:rsidRPr="00FA52BF">
        <w:rPr>
          <w:rStyle w:val="woj"/>
          <w:i/>
          <w:iCs/>
          <w:color w:val="000000"/>
          <w:sz w:val="36"/>
          <w:szCs w:val="36"/>
        </w:rPr>
        <w:t>“Your son will live.”</w:t>
      </w:r>
      <w:r w:rsidRPr="00FA52BF">
        <w:rPr>
          <w:rStyle w:val="text"/>
          <w:i/>
          <w:iCs/>
          <w:color w:val="000000"/>
          <w:sz w:val="36"/>
          <w:szCs w:val="36"/>
        </w:rPr>
        <w:t> </w:t>
      </w:r>
      <w:proofErr w:type="gramStart"/>
      <w:r w:rsidRPr="00FA52BF">
        <w:rPr>
          <w:rStyle w:val="text"/>
          <w:i/>
          <w:iCs/>
          <w:color w:val="000000"/>
          <w:sz w:val="36"/>
          <w:szCs w:val="36"/>
        </w:rPr>
        <w:t>So</w:t>
      </w:r>
      <w:proofErr w:type="gramEnd"/>
      <w:r w:rsidRPr="00FA52BF">
        <w:rPr>
          <w:rStyle w:val="text"/>
          <w:i/>
          <w:iCs/>
          <w:color w:val="000000"/>
          <w:sz w:val="36"/>
          <w:szCs w:val="36"/>
        </w:rPr>
        <w:t xml:space="preserve"> he and his whole household believed.</w:t>
      </w:r>
    </w:p>
    <w:p w14:paraId="16B05A12" w14:textId="77777777" w:rsidR="00231F9A" w:rsidRPr="00FA52BF" w:rsidRDefault="00231F9A" w:rsidP="00084923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000000"/>
          <w:sz w:val="36"/>
          <w:szCs w:val="36"/>
        </w:rPr>
      </w:pPr>
      <w:r w:rsidRPr="00FA52BF">
        <w:rPr>
          <w:rStyle w:val="text"/>
          <w:b/>
          <w:bCs/>
          <w:i/>
          <w:iCs/>
          <w:color w:val="000000"/>
          <w:sz w:val="36"/>
          <w:szCs w:val="36"/>
          <w:vertAlign w:val="superscript"/>
        </w:rPr>
        <w:t>54 </w:t>
      </w:r>
      <w:r w:rsidRPr="00FA52BF">
        <w:rPr>
          <w:rStyle w:val="text"/>
          <w:i/>
          <w:iCs/>
          <w:color w:val="000000"/>
          <w:sz w:val="36"/>
          <w:szCs w:val="36"/>
        </w:rPr>
        <w:t>This was the second sign Jesus performed after coming from Judea to Galilee.</w:t>
      </w:r>
    </w:p>
    <w:p w14:paraId="60C010D9" w14:textId="0E175735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43534201" w14:textId="77777777" w:rsidR="00306C36" w:rsidRPr="00FA52BF" w:rsidRDefault="00306C36" w:rsidP="005B09A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Introduction</w:t>
      </w:r>
    </w:p>
    <w:p w14:paraId="6CE3E5B6" w14:textId="17EC9540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Most of u</w:t>
      </w:r>
      <w:r w:rsidR="0002254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s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feel secure when we can see clear evidence</w:t>
      </w:r>
      <w:r w:rsidR="000259CC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for something we trust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</w:p>
    <w:p w14:paraId="7DF05958" w14:textId="64D83D21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We trust a doctor after hearing good recommendations</w:t>
      </w:r>
      <w:r w:rsidR="000259CC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from others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br/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lastRenderedPageBreak/>
        <w:t>We trust an airplane because thousands have flown safely before us.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br/>
        <w:t>We trust a bridge because we can see it standing strong.</w:t>
      </w:r>
    </w:p>
    <w:p w14:paraId="56FAE361" w14:textId="77777777" w:rsidR="00022546" w:rsidRPr="00FA52BF" w:rsidRDefault="0002254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08A08A45" w14:textId="5F90F459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But faith works differently.</w:t>
      </w:r>
    </w:p>
    <w:p w14:paraId="20B998DC" w14:textId="1E949E91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Faith often begins where</w:t>
      </w:r>
      <w:r w:rsidR="0002254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visible evidence</w:t>
      </w:r>
      <w:r w:rsidR="00934132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ends. </w:t>
      </w:r>
      <w:r w:rsidR="00D77880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Faith believes </w:t>
      </w:r>
      <w:r w:rsidR="00780484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that </w:t>
      </w:r>
      <w:r w:rsidR="00934132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God is at work even when there are no visible signs of His activity.</w:t>
      </w:r>
    </w:p>
    <w:p w14:paraId="1960D31B" w14:textId="77777777" w:rsidR="00934132" w:rsidRPr="00FA52BF" w:rsidRDefault="00934132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0B29ED24" w14:textId="77777777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You pray for </w:t>
      </w:r>
      <w:r w:rsidRPr="006274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healing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, but the </w:t>
      </w:r>
      <w:r w:rsidRPr="006274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sickness continues.</w:t>
      </w:r>
    </w:p>
    <w:p w14:paraId="627B40EA" w14:textId="77777777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You pray for your </w:t>
      </w:r>
      <w:r w:rsidRPr="006274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family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, but </w:t>
      </w:r>
      <w:r w:rsidRPr="006274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problems remain.</w:t>
      </w:r>
    </w:p>
    <w:p w14:paraId="2D762BBF" w14:textId="77777777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You pray for </w:t>
      </w:r>
      <w:r w:rsidRPr="006274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direction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, but </w:t>
      </w:r>
      <w:r w:rsidRPr="006274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future still feels uncertain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</w:p>
    <w:p w14:paraId="297916F4" w14:textId="2FCFF657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You ask God </w:t>
      </w:r>
      <w:r w:rsidRPr="006274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for help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, but </w:t>
      </w:r>
      <w:r w:rsidR="00022546" w:rsidRPr="006274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He </w:t>
      </w:r>
      <w:r w:rsidRPr="006274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seems silent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</w:p>
    <w:p w14:paraId="425F4FAD" w14:textId="77777777" w:rsidR="00934132" w:rsidRPr="00FA52BF" w:rsidRDefault="00934132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2F645C46" w14:textId="44E6C6D3" w:rsidR="00306C36" w:rsidRPr="00FA52BF" w:rsidRDefault="00934132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In those 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moments,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it is easy to </w:t>
      </w:r>
      <w:r w:rsidR="0002254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think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:</w:t>
      </w:r>
      <w:r w:rsidR="0008492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="00306C36"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“Nothing is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happening</w:t>
      </w:r>
      <w:r w:rsidR="00306C36"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.”</w:t>
      </w:r>
    </w:p>
    <w:p w14:paraId="58821EC6" w14:textId="65E07142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But faith says:</w:t>
      </w:r>
      <w:r w:rsidR="0008492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“God is still working even when I cannot yet see it.”</w:t>
      </w:r>
    </w:p>
    <w:p w14:paraId="560518DA" w14:textId="77777777" w:rsidR="00084923" w:rsidRPr="00FA52BF" w:rsidRDefault="00084923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3E16C349" w14:textId="078A608E" w:rsidR="00306C36" w:rsidRPr="00FA52BF" w:rsidRDefault="00306C36" w:rsidP="009C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 today’s passage, we meet a royal official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whose son was </w:t>
      </w:r>
      <w:r w:rsidR="009D3D44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sick and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dying. Desperate and helpless, he came to Jesus seeking immediate help. But instead of </w:t>
      </w:r>
      <w:r w:rsidR="009D3D44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going </w:t>
      </w:r>
      <w:r w:rsidR="00BE493E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to </w:t>
      </w:r>
      <w:r w:rsidR="00934132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his home</w:t>
      </w:r>
      <w:r w:rsidR="009D3D44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with him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, Jesus simply gave him </w:t>
      </w:r>
      <w:r w:rsidR="00520242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this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promise:</w:t>
      </w:r>
      <w:r w:rsidR="00934132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“Go, your son will live.”</w:t>
      </w:r>
    </w:p>
    <w:p w14:paraId="224AC4CB" w14:textId="77777777" w:rsidR="00022546" w:rsidRPr="00FA52BF" w:rsidRDefault="00022546" w:rsidP="009C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7C88869C" w14:textId="20157289" w:rsidR="00934132" w:rsidRPr="00FA52BF" w:rsidRDefault="00934132" w:rsidP="009C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At that moment, t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he father faced a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crucial 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decision:</w:t>
      </w:r>
      <w:r w:rsidR="0002254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Would he trust Jesus’ word before seeing </w:t>
      </w:r>
      <w:r w:rsidR="0002254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a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ny evidence of</w:t>
      </w:r>
      <w:r w:rsidR="0002254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healing</w:t>
      </w:r>
      <w:r w:rsidR="00780484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,</w:t>
      </w:r>
      <w:r w:rsidR="0002254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or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would he </w:t>
      </w:r>
      <w:r w:rsidRPr="001871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refuse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to believe until he saw proof? </w:t>
      </w:r>
    </w:p>
    <w:p w14:paraId="6BD56153" w14:textId="77777777" w:rsidR="00934132" w:rsidRPr="00FA52BF" w:rsidRDefault="00934132" w:rsidP="009C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03A2AE57" w14:textId="45DE88FA" w:rsidR="00306C36" w:rsidRPr="00FA52BF" w:rsidRDefault="00934132" w:rsidP="009C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The official chose to trust </w:t>
      </w:r>
      <w:r w:rsidR="006E5CC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Jesus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’</w:t>
      </w:r>
      <w:r w:rsidR="006E5CC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promise</w:t>
      </w:r>
      <w:r w:rsidR="005A5CA0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="009C13BB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without seeing </w:t>
      </w:r>
      <w:r w:rsidR="006E5CC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any evidence</w:t>
      </w:r>
      <w:r w:rsidR="009C13BB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. He took Jesus at His word,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and Jesus honored that faith by healing his son. </w:t>
      </w:r>
    </w:p>
    <w:p w14:paraId="08632EFC" w14:textId="77777777" w:rsidR="00022546" w:rsidRPr="00FA52BF" w:rsidRDefault="00022546" w:rsidP="00780484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130704EB" w14:textId="4E37365E" w:rsidR="00306C36" w:rsidRPr="00FA52BF" w:rsidRDefault="00934132" w:rsidP="00780484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hAnsi="Times New Roman" w:cs="Times New Roman"/>
          <w:sz w:val="36"/>
          <w:szCs w:val="36"/>
        </w:rPr>
        <w:lastRenderedPageBreak/>
        <w:t xml:space="preserve">This remarkable story teaches us that </w:t>
      </w:r>
      <w:r w:rsidRPr="00FA52BF">
        <w:rPr>
          <w:rFonts w:ascii="Times New Roman" w:hAnsi="Times New Roman" w:cs="Times New Roman"/>
          <w:b/>
          <w:bCs/>
          <w:sz w:val="36"/>
          <w:szCs w:val="36"/>
        </w:rPr>
        <w:t>genuine faith</w:t>
      </w:r>
      <w:r w:rsidRPr="00FA52BF">
        <w:rPr>
          <w:rFonts w:ascii="Times New Roman" w:hAnsi="Times New Roman" w:cs="Times New Roman"/>
          <w:sz w:val="36"/>
          <w:szCs w:val="36"/>
        </w:rPr>
        <w:t xml:space="preserve"> is not based on what we can see, but </w:t>
      </w:r>
      <w:r w:rsidRPr="00FA52BF">
        <w:rPr>
          <w:rFonts w:ascii="Times New Roman" w:hAnsi="Times New Roman" w:cs="Times New Roman"/>
          <w:b/>
          <w:bCs/>
          <w:sz w:val="36"/>
          <w:szCs w:val="36"/>
        </w:rPr>
        <w:t xml:space="preserve">on who God is and what He </w:t>
      </w:r>
      <w:r w:rsidRPr="00BB7C3B">
        <w:rPr>
          <w:rFonts w:ascii="Times New Roman" w:hAnsi="Times New Roman" w:cs="Times New Roman"/>
          <w:b/>
          <w:bCs/>
          <w:sz w:val="36"/>
          <w:szCs w:val="36"/>
          <w:u w:val="single"/>
        </w:rPr>
        <w:t>has said</w:t>
      </w:r>
      <w:r w:rsidRPr="00BB7C3B">
        <w:rPr>
          <w:rFonts w:ascii="Times New Roman" w:hAnsi="Times New Roman" w:cs="Times New Roman"/>
          <w:sz w:val="36"/>
          <w:szCs w:val="36"/>
          <w:u w:val="single"/>
        </w:rPr>
        <w:t>.</w:t>
      </w:r>
      <w:r w:rsidRPr="00FA52BF">
        <w:rPr>
          <w:rFonts w:ascii="Times New Roman" w:hAnsi="Times New Roman" w:cs="Times New Roman"/>
          <w:sz w:val="36"/>
          <w:szCs w:val="36"/>
        </w:rPr>
        <w:t xml:space="preserve"> As we study this passage, we will learn how to trust God's promises </w:t>
      </w:r>
      <w:r w:rsidR="00A428EF" w:rsidRPr="00FA52BF">
        <w:rPr>
          <w:rFonts w:ascii="Times New Roman" w:hAnsi="Times New Roman" w:cs="Times New Roman"/>
          <w:sz w:val="36"/>
          <w:szCs w:val="36"/>
        </w:rPr>
        <w:t xml:space="preserve">even </w:t>
      </w:r>
      <w:r w:rsidRPr="00FA52BF">
        <w:rPr>
          <w:rFonts w:ascii="Times New Roman" w:hAnsi="Times New Roman" w:cs="Times New Roman"/>
          <w:sz w:val="36"/>
          <w:szCs w:val="36"/>
        </w:rPr>
        <w:t xml:space="preserve">when </w:t>
      </w:r>
      <w:r w:rsidR="00A428EF" w:rsidRPr="00FA52BF">
        <w:rPr>
          <w:rFonts w:ascii="Times New Roman" w:hAnsi="Times New Roman" w:cs="Times New Roman"/>
          <w:sz w:val="36"/>
          <w:szCs w:val="36"/>
        </w:rPr>
        <w:t xml:space="preserve">our </w:t>
      </w:r>
      <w:r w:rsidRPr="00FA52BF">
        <w:rPr>
          <w:rFonts w:ascii="Times New Roman" w:hAnsi="Times New Roman" w:cs="Times New Roman"/>
          <w:sz w:val="36"/>
          <w:szCs w:val="36"/>
        </w:rPr>
        <w:t xml:space="preserve">circumstances seem unchanged and how faith in His </w:t>
      </w:r>
      <w:r w:rsidR="00523B58" w:rsidRPr="00FA52BF">
        <w:rPr>
          <w:rFonts w:ascii="Times New Roman" w:hAnsi="Times New Roman" w:cs="Times New Roman"/>
          <w:sz w:val="36"/>
          <w:szCs w:val="36"/>
        </w:rPr>
        <w:t>W</w:t>
      </w:r>
      <w:r w:rsidR="00780484" w:rsidRPr="00FA52BF">
        <w:rPr>
          <w:rFonts w:ascii="Times New Roman" w:hAnsi="Times New Roman" w:cs="Times New Roman"/>
          <w:sz w:val="36"/>
          <w:szCs w:val="36"/>
        </w:rPr>
        <w:t xml:space="preserve">ord enables us to </w:t>
      </w:r>
      <w:r w:rsidRPr="00FA52BF">
        <w:rPr>
          <w:rFonts w:ascii="Times New Roman" w:hAnsi="Times New Roman" w:cs="Times New Roman"/>
          <w:sz w:val="36"/>
          <w:szCs w:val="36"/>
        </w:rPr>
        <w:t>experienc</w:t>
      </w:r>
      <w:r w:rsidR="00780484" w:rsidRPr="00FA52BF">
        <w:rPr>
          <w:rFonts w:ascii="Times New Roman" w:hAnsi="Times New Roman" w:cs="Times New Roman"/>
          <w:sz w:val="36"/>
          <w:szCs w:val="36"/>
        </w:rPr>
        <w:t>e</w:t>
      </w:r>
      <w:r w:rsidRPr="00FA52BF">
        <w:rPr>
          <w:rFonts w:ascii="Times New Roman" w:hAnsi="Times New Roman" w:cs="Times New Roman"/>
          <w:sz w:val="36"/>
          <w:szCs w:val="36"/>
        </w:rPr>
        <w:t xml:space="preserve"> His power and deliverance.</w:t>
      </w:r>
    </w:p>
    <w:p w14:paraId="0F545F86" w14:textId="30795310" w:rsidR="00306C36" w:rsidRPr="00FA52BF" w:rsidRDefault="00306C36" w:rsidP="00780484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32E15B57" w14:textId="77777777" w:rsidR="00306C36" w:rsidRPr="00FA52BF" w:rsidRDefault="00306C36" w:rsidP="005B09A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1. Faith Begins When We Bring Our Need to Jesus</w:t>
      </w:r>
    </w:p>
    <w:p w14:paraId="0A79F346" w14:textId="77777777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The Bible says:</w:t>
      </w:r>
    </w:p>
    <w:p w14:paraId="03766FAB" w14:textId="77777777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“</w:t>
      </w:r>
      <w:r w:rsidRPr="00FA52BF">
        <w:rPr>
          <w:rFonts w:ascii="Times New Roman" w:eastAsia="Times New Roman" w:hAnsi="Times New Roman" w:cs="Times New Roman"/>
          <w:i/>
          <w:iCs/>
          <w:kern w:val="0"/>
          <w:sz w:val="36"/>
          <w:szCs w:val="36"/>
          <w14:ligatures w14:val="none"/>
        </w:rPr>
        <w:t>There was a certain royal official whose son lay sick at Ca</w:t>
      </w:r>
      <w:r w:rsidRPr="00FA52BF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per</w:t>
      </w:r>
      <w:r w:rsidRPr="00FA52BF">
        <w:rPr>
          <w:rFonts w:ascii="Times New Roman" w:eastAsia="Times New Roman" w:hAnsi="Times New Roman" w:cs="Times New Roman"/>
          <w:i/>
          <w:iCs/>
          <w:kern w:val="0"/>
          <w:sz w:val="36"/>
          <w:szCs w:val="36"/>
          <w14:ligatures w14:val="none"/>
        </w:rPr>
        <w:t>naum. When this man heard that Jesus had arrived… he went to him and begged him to come and heal his son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.” (vv.46–47)</w:t>
      </w:r>
    </w:p>
    <w:p w14:paraId="1B24BAD9" w14:textId="77777777" w:rsidR="003D1D11" w:rsidRPr="00FA52BF" w:rsidRDefault="003D1D11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71A69F2D" w14:textId="4E4DD658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This official was likely wealthy and respected.</w:t>
      </w:r>
    </w:p>
    <w:p w14:paraId="20357A0F" w14:textId="77777777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He probably had influence and authority.</w:t>
      </w:r>
    </w:p>
    <w:p w14:paraId="3E985CE7" w14:textId="4C2975D1" w:rsidR="00306C36" w:rsidRPr="00FA52BF" w:rsidRDefault="009D3BEC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Yet 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none of those things could heal his son.</w:t>
      </w:r>
    </w:p>
    <w:p w14:paraId="7630E062" w14:textId="000F1B7A" w:rsidR="00306C36" w:rsidRPr="00FA52BF" w:rsidRDefault="009D3BEC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Wealth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could not </w:t>
      </w:r>
      <w:r w:rsidR="00306C36"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solve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this problem.</w:t>
      </w:r>
    </w:p>
    <w:p w14:paraId="4C1D00F8" w14:textId="2FFD2E85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Status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could not </w:t>
      </w:r>
      <w:r w:rsidR="003662B7"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ease</w:t>
      </w:r>
      <w:r w:rsidR="003662B7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this pain.</w:t>
      </w:r>
    </w:p>
    <w:p w14:paraId="0FBAFD31" w14:textId="626032A0" w:rsidR="00306C36" w:rsidRPr="00FA52BF" w:rsidRDefault="00B80893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Authority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could not </w:t>
      </w:r>
      <w:r w:rsidR="00306C36"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stop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="009D3BEC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this 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sickness.</w:t>
      </w:r>
    </w:p>
    <w:p w14:paraId="0F4DD72A" w14:textId="77777777" w:rsidR="00231F9A" w:rsidRPr="00FA52BF" w:rsidRDefault="00231F9A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7DAEB621" w14:textId="402C6379" w:rsidR="00231F9A" w:rsidRPr="00FA52BF" w:rsidRDefault="006A650C" w:rsidP="00231F9A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His son’s </w:t>
      </w:r>
      <w:r w:rsidR="003662B7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d</w:t>
      </w:r>
      <w:r w:rsidR="004C5582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esperate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condition</w:t>
      </w:r>
      <w:r w:rsidR="004C5582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="003662B7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drove this man to </w:t>
      </w:r>
      <w:r w:rsidR="00231F9A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Jesus.</w:t>
      </w:r>
    </w:p>
    <w:p w14:paraId="328E1A15" w14:textId="77777777" w:rsidR="00231F9A" w:rsidRPr="00FA52BF" w:rsidRDefault="00231F9A" w:rsidP="00231F9A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If his son had not become sick, he might never have sought Christ.</w:t>
      </w:r>
    </w:p>
    <w:p w14:paraId="27BB7144" w14:textId="77777777" w:rsidR="00CF258E" w:rsidRPr="00FA52BF" w:rsidRDefault="00CF258E" w:rsidP="00231F9A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090FD506" w14:textId="0A554EC0" w:rsidR="00306C36" w:rsidRPr="00FA52BF" w:rsidRDefault="00CF258E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- </w:t>
      </w:r>
      <w:r w:rsidR="00231F9A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Sometimes suffering becomes the doorway through which we </w:t>
      </w:r>
      <w:r w:rsidR="003662B7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come to know </w:t>
      </w:r>
      <w:r w:rsidR="00231F9A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God more deeply.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="003662B7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Mos</w:t>
      </w:r>
      <w:r w:rsidR="00BB27B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 </w:t>
      </w:r>
      <w:r w:rsidR="003662B7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of us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would </w:t>
      </w:r>
      <w:r w:rsidR="003662B7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prefer a life free from</w:t>
      </w:r>
      <w:r w:rsidR="004C5582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trouble and pain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="000858E8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But often God 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uses hardship to remind us </w:t>
      </w:r>
      <w:r w:rsidR="00EC1310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of our </w:t>
      </w:r>
      <w:r w:rsidR="00180D2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need</w:t>
      </w:r>
      <w:r w:rsidR="00B0429E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="00EC1310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for 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Him.</w:t>
      </w:r>
    </w:p>
    <w:p w14:paraId="54575F18" w14:textId="77777777" w:rsidR="00231F9A" w:rsidRPr="00FA52BF" w:rsidRDefault="00231F9A" w:rsidP="005B09A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C681BED" w14:textId="15540BDA" w:rsidR="00306C36" w:rsidRPr="00FA52BF" w:rsidRDefault="00306C36" w:rsidP="005B09A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Biblical Illustration</w:t>
      </w:r>
    </w:p>
    <w:p w14:paraId="46D71B57" w14:textId="4B378E00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lastRenderedPageBreak/>
        <w:t>In Mark 5, Jairus, a synagogue leader, came to Jesus because his daughter was dying.</w:t>
      </w:r>
      <w:r w:rsidR="00EC1310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Despite his position</w:t>
      </w:r>
      <w:r w:rsidR="00204B0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, influence</w:t>
      </w:r>
      <w:r w:rsidR="00C57458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,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and reputation, he fell at Jesus’ feet.</w:t>
      </w:r>
      <w:r w:rsidR="00EC1310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="00B0429E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His s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uffering </w:t>
      </w:r>
      <w:r w:rsidR="00B0429E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made him realize how much he needed Jesus. </w:t>
      </w:r>
    </w:p>
    <w:p w14:paraId="0FC1DC0F" w14:textId="77777777" w:rsidR="00133D53" w:rsidRPr="00FA52BF" w:rsidRDefault="00133D53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5D865709" w14:textId="1E76A9AC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proofErr w:type="gramStart"/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Again and again</w:t>
      </w:r>
      <w:proofErr w:type="gramEnd"/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in Scripture, </w:t>
      </w:r>
      <w:r w:rsidR="00204B0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God uses </w:t>
      </w:r>
      <w:r w:rsidR="00B0429E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difficult circumstances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="00204B0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to </w:t>
      </w:r>
      <w:r w:rsidR="00B0429E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draw</w:t>
      </w:r>
      <w:r w:rsidR="00204B0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people to Himself. What </w:t>
      </w:r>
      <w:r w:rsidR="00B0429E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feels like </w:t>
      </w:r>
      <w:r w:rsidR="00204B0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a </w:t>
      </w:r>
      <w:r w:rsidR="00B0429E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heavy </w:t>
      </w:r>
      <w:r w:rsidR="00204B0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burden </w:t>
      </w:r>
      <w:r w:rsidR="00B0429E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is </w:t>
      </w:r>
      <w:r w:rsidR="00204B0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often </w:t>
      </w:r>
      <w:r w:rsidR="002603D7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the </w:t>
      </w:r>
      <w:r w:rsidR="00B0429E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means </w:t>
      </w:r>
      <w:r w:rsidR="002603D7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God uses to bring us closer to Christ. </w:t>
      </w:r>
    </w:p>
    <w:p w14:paraId="159C9937" w14:textId="77777777" w:rsidR="00231F9A" w:rsidRPr="00FA52BF" w:rsidRDefault="00231F9A" w:rsidP="005B09A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5C5CB6A" w14:textId="4F33E9C9" w:rsidR="00306C36" w:rsidRPr="00FA52BF" w:rsidRDefault="00306C36" w:rsidP="005B09A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Real-Life Illustration</w:t>
      </w:r>
    </w:p>
    <w:p w14:paraId="384B28CC" w14:textId="7BE56CE3" w:rsidR="00306C36" w:rsidRPr="00FA52BF" w:rsidRDefault="003A1730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Consider the story of </w:t>
      </w:r>
      <w:r w:rsidRPr="00DC3D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</w:t>
      </w:r>
      <w:r w:rsidR="00306C36" w:rsidRPr="00DC3D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businessman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="007C45FB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who 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spent most of his life relying entirely on himself.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He worked hard, built</w:t>
      </w:r>
      <w:r w:rsidR="00133D5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a successful business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, and </w:t>
      </w:r>
      <w:r w:rsidR="00EC1310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rarely 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prayed.</w:t>
      </w:r>
    </w:p>
    <w:p w14:paraId="005CD87F" w14:textId="77777777" w:rsidR="003A1730" w:rsidRPr="00FA52BF" w:rsidRDefault="003A1730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3668DAD9" w14:textId="46492D54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Then </w:t>
      </w:r>
      <w:r w:rsidR="00181292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one day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, his teenage son was hospitalized after a se</w:t>
      </w:r>
      <w:r w:rsidR="00181292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rious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accident.</w:t>
      </w:r>
    </w:p>
    <w:p w14:paraId="6FA08E45" w14:textId="0362D287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For weeks</w:t>
      </w:r>
      <w:r w:rsidR="00181292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,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he sat beside </w:t>
      </w:r>
      <w:r w:rsidR="00181292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his son’s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hospital bed</w:t>
      </w:r>
      <w:r w:rsidR="00181292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,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unable to control anything.</w:t>
      </w:r>
    </w:p>
    <w:p w14:paraId="7D7EEC4B" w14:textId="0A3E4C6B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For the first time, he realized there were battles </w:t>
      </w:r>
      <w:r w:rsidR="00181292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that money, influence, and human effort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could not win.</w:t>
      </w:r>
    </w:p>
    <w:p w14:paraId="093BE36C" w14:textId="74BBE449" w:rsidR="00306C36" w:rsidRPr="00FA52BF" w:rsidRDefault="003A1730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In this helplessness, h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e began praying desperately.</w:t>
      </w:r>
    </w:p>
    <w:p w14:paraId="4C6E4563" w14:textId="77777777" w:rsidR="00231F9A" w:rsidRPr="00FA52BF" w:rsidRDefault="00231F9A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01A64121" w14:textId="2B2C9BDB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DC3D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The crisis </w:t>
      </w:r>
      <w:r w:rsidR="00231F9A" w:rsidRPr="00DC3D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that overwhelmed him</w:t>
      </w:r>
      <w:r w:rsidRPr="00DC3D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C57458" w:rsidRPr="00DC3D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taught him to depend on God</w:t>
      </w:r>
      <w:r w:rsidR="00C57458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in ways he never had before. </w:t>
      </w:r>
    </w:p>
    <w:p w14:paraId="77408A6D" w14:textId="77777777" w:rsidR="00231F9A" w:rsidRPr="00FA52BF" w:rsidRDefault="00231F9A" w:rsidP="005B09A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21D344D" w14:textId="3D68C453" w:rsidR="00306C36" w:rsidRPr="00FA52BF" w:rsidRDefault="00306C36" w:rsidP="005B09A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Application</w:t>
      </w:r>
    </w:p>
    <w:p w14:paraId="7D150D08" w14:textId="34F9FC4C" w:rsidR="00204B03" w:rsidRPr="00FA52BF" w:rsidRDefault="00306C36" w:rsidP="00204B0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Sometimes the burden you want God to remove becomes the very thing</w:t>
      </w:r>
      <w:r w:rsidR="003662B7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He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uses to draw you </w:t>
      </w:r>
      <w:r w:rsidR="003662B7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closer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to Him</w:t>
      </w:r>
      <w:r w:rsidR="00204B0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self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  <w:r w:rsidR="00204B0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Faith begins when we stop carrying our burdens alone and bring them to God in prayer. </w:t>
      </w:r>
    </w:p>
    <w:p w14:paraId="7A560943" w14:textId="77777777" w:rsidR="004C5582" w:rsidRPr="00FA52BF" w:rsidRDefault="004C5582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0B2215D1" w14:textId="54A00265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lastRenderedPageBreak/>
        <w:t xml:space="preserve">Do not </w:t>
      </w:r>
      <w:r w:rsidR="0036395C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remain in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your </w:t>
      </w:r>
      <w:r w:rsidR="00EC1310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burden</w:t>
      </w:r>
      <w:r w:rsidR="0036395C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without hope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  <w:r w:rsidR="004C5582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Bring </w:t>
      </w:r>
      <w:r w:rsidR="0036395C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it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to Jesus</w:t>
      </w:r>
      <w:r w:rsidR="0036395C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and seek His help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  <w:r w:rsidR="0036395C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</w:p>
    <w:p w14:paraId="09525A23" w14:textId="77777777" w:rsidR="00E43540" w:rsidRPr="00FA52BF" w:rsidRDefault="00E43540" w:rsidP="005B09A9">
      <w:pPr>
        <w:spacing w:after="0" w:line="240" w:lineRule="auto"/>
        <w:rPr>
          <w:sz w:val="36"/>
          <w:szCs w:val="36"/>
        </w:rPr>
      </w:pPr>
    </w:p>
    <w:p w14:paraId="329ADF6A" w14:textId="5E388BB9" w:rsidR="00E43540" w:rsidRPr="00FA52BF" w:rsidRDefault="00E43540" w:rsidP="005B09A9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FA52BF">
        <w:rPr>
          <w:rFonts w:ascii="Times New Roman" w:hAnsi="Times New Roman" w:cs="Times New Roman"/>
          <w:b/>
          <w:bCs/>
          <w:sz w:val="36"/>
          <w:szCs w:val="36"/>
        </w:rPr>
        <w:t>Transition</w:t>
      </w:r>
    </w:p>
    <w:p w14:paraId="18406AE2" w14:textId="0BBA68C7" w:rsidR="00306C36" w:rsidRPr="00FA52BF" w:rsidRDefault="00E43540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hAnsi="Times New Roman" w:cs="Times New Roman"/>
          <w:sz w:val="36"/>
          <w:szCs w:val="36"/>
        </w:rPr>
        <w:t>The official not only brought his need to Jesus; he also had to decide whether he would trust Jesus' word. That brings us to the second lesson in this passage.</w:t>
      </w:r>
    </w:p>
    <w:p w14:paraId="5D3B4D82" w14:textId="77777777" w:rsidR="00E43540" w:rsidRPr="00FA52BF" w:rsidRDefault="00E43540" w:rsidP="005B09A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</w:p>
    <w:p w14:paraId="7A511021" w14:textId="37589AE6" w:rsidR="00306C36" w:rsidRPr="00FA52BF" w:rsidRDefault="00306C36" w:rsidP="005B09A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2. Faith Trusts Jesus’ Word Before Seeing the Answer</w:t>
      </w:r>
    </w:p>
    <w:p w14:paraId="69B6291B" w14:textId="066E7F5C" w:rsidR="00306C36" w:rsidRPr="00FA52BF" w:rsidRDefault="00306C36" w:rsidP="002820E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Jesus replied to the official:</w:t>
      </w:r>
      <w:r w:rsidR="000F5214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“Go</w:t>
      </w:r>
      <w:r w:rsidR="00BB2552"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your son will live.”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(v.50)</w:t>
      </w:r>
    </w:p>
    <w:p w14:paraId="0C53D42B" w14:textId="77777777" w:rsidR="00306C36" w:rsidRPr="00FA52BF" w:rsidRDefault="00306C36" w:rsidP="002820E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Notice something surprising.</w:t>
      </w:r>
    </w:p>
    <w:p w14:paraId="470C3718" w14:textId="77777777" w:rsidR="000F5214" w:rsidRPr="00FA52BF" w:rsidRDefault="000F5214" w:rsidP="002820E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06FF238E" w14:textId="3155E3AD" w:rsidR="00306C36" w:rsidRPr="00FA52BF" w:rsidRDefault="00306C36" w:rsidP="002820E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Jesus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did not go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with him.</w:t>
      </w:r>
    </w:p>
    <w:p w14:paraId="0503BF54" w14:textId="77777777" w:rsidR="00306C36" w:rsidRPr="00FA52BF" w:rsidRDefault="00306C36" w:rsidP="002820E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Jesus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gave no visible proof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</w:p>
    <w:p w14:paraId="7BCFAA97" w14:textId="77777777" w:rsidR="00306C36" w:rsidRPr="00FA52BF" w:rsidRDefault="00306C36" w:rsidP="002820E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Jesus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offered no medical explanation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</w:p>
    <w:p w14:paraId="68D06215" w14:textId="3AAA65FE" w:rsidR="00306C36" w:rsidRPr="00FA52BF" w:rsidRDefault="00306C36" w:rsidP="002820E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He simply gave His word.</w:t>
      </w:r>
    </w:p>
    <w:p w14:paraId="14320613" w14:textId="54DA72EA" w:rsidR="00306C36" w:rsidRPr="00FA52BF" w:rsidRDefault="00306C36" w:rsidP="002820E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Then the Bible says:</w:t>
      </w:r>
      <w:r w:rsidR="000F5214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“The man took Jesus at his word and departed.”</w:t>
      </w:r>
    </w:p>
    <w:p w14:paraId="7CA06A41" w14:textId="77777777" w:rsidR="00231F9A" w:rsidRPr="00FA52BF" w:rsidRDefault="00231F9A" w:rsidP="002820E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05854727" w14:textId="57B00331" w:rsidR="00306C36" w:rsidRPr="00FA52BF" w:rsidRDefault="00757C4F" w:rsidP="002820E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At that moment, n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othing had visibly changed.</w:t>
      </w:r>
    </w:p>
    <w:p w14:paraId="6507481B" w14:textId="0B385D8E" w:rsidR="00306C36" w:rsidRPr="00FA52BF" w:rsidRDefault="00306C36" w:rsidP="002820E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The father had not yet seen </w:t>
      </w:r>
      <w:r w:rsidR="0064085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any evidence </w:t>
      </w:r>
      <w:r w:rsidR="00757C4F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that his son was healed. </w:t>
      </w:r>
    </w:p>
    <w:p w14:paraId="636622B3" w14:textId="1C8683D0" w:rsidR="00306C36" w:rsidRPr="00FA52BF" w:rsidRDefault="00640856" w:rsidP="002820E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As far as he knew, his 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son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was 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still </w:t>
      </w:r>
      <w:r w:rsidR="00683D5E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at the point of death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</w:p>
    <w:p w14:paraId="604E26A2" w14:textId="77777777" w:rsidR="00306C36" w:rsidRPr="00FA52BF" w:rsidRDefault="00306C36" w:rsidP="002820E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Yet he chose to trust Jesus anyway.</w:t>
      </w:r>
    </w:p>
    <w:p w14:paraId="7107EC89" w14:textId="06259AEC" w:rsidR="00A31493" w:rsidRPr="00FA52BF" w:rsidRDefault="00306C36" w:rsidP="00E43540">
      <w:pPr>
        <w:pStyle w:val="isselectedend"/>
        <w:rPr>
          <w:b/>
          <w:bCs/>
          <w:sz w:val="36"/>
          <w:szCs w:val="36"/>
        </w:rPr>
      </w:pPr>
      <w:r w:rsidRPr="00FA52BF">
        <w:rPr>
          <w:b/>
          <w:bCs/>
          <w:sz w:val="36"/>
          <w:szCs w:val="36"/>
        </w:rPr>
        <w:t>Th</w:t>
      </w:r>
      <w:r w:rsidR="00705B21" w:rsidRPr="00FA52BF">
        <w:rPr>
          <w:b/>
          <w:bCs/>
          <w:sz w:val="36"/>
          <w:szCs w:val="36"/>
        </w:rPr>
        <w:t>is</w:t>
      </w:r>
      <w:r w:rsidRPr="00FA52BF">
        <w:rPr>
          <w:b/>
          <w:bCs/>
          <w:sz w:val="36"/>
          <w:szCs w:val="36"/>
        </w:rPr>
        <w:t xml:space="preserve"> is </w:t>
      </w:r>
      <w:r w:rsidR="00705B21" w:rsidRPr="00FA52BF">
        <w:rPr>
          <w:b/>
          <w:bCs/>
          <w:sz w:val="36"/>
          <w:szCs w:val="36"/>
        </w:rPr>
        <w:t xml:space="preserve">the </w:t>
      </w:r>
      <w:r w:rsidR="00757C4F" w:rsidRPr="00FA52BF">
        <w:rPr>
          <w:b/>
          <w:bCs/>
          <w:sz w:val="36"/>
          <w:szCs w:val="36"/>
        </w:rPr>
        <w:t>essence of faith</w:t>
      </w:r>
      <w:r w:rsidR="00757C4F" w:rsidRPr="00FA52BF">
        <w:rPr>
          <w:sz w:val="36"/>
          <w:szCs w:val="36"/>
        </w:rPr>
        <w:t xml:space="preserve">. Faith is </w:t>
      </w:r>
      <w:r w:rsidR="00757C4F" w:rsidRPr="00FA52BF">
        <w:rPr>
          <w:b/>
          <w:bCs/>
          <w:sz w:val="36"/>
          <w:szCs w:val="36"/>
        </w:rPr>
        <w:t>taking God at His word</w:t>
      </w:r>
      <w:r w:rsidR="00757C4F" w:rsidRPr="00FA52BF">
        <w:rPr>
          <w:sz w:val="36"/>
          <w:szCs w:val="36"/>
        </w:rPr>
        <w:t xml:space="preserve"> even when there is </w:t>
      </w:r>
      <w:r w:rsidR="00757C4F" w:rsidRPr="00FA52BF">
        <w:rPr>
          <w:b/>
          <w:bCs/>
          <w:sz w:val="36"/>
          <w:szCs w:val="36"/>
        </w:rPr>
        <w:t>no visible proof</w:t>
      </w:r>
      <w:r w:rsidR="00757C4F" w:rsidRPr="00FA52BF">
        <w:rPr>
          <w:sz w:val="36"/>
          <w:szCs w:val="36"/>
        </w:rPr>
        <w:t xml:space="preserve">, </w:t>
      </w:r>
      <w:r w:rsidR="00757C4F" w:rsidRPr="00FA52BF">
        <w:rPr>
          <w:b/>
          <w:bCs/>
          <w:sz w:val="36"/>
          <w:szCs w:val="36"/>
        </w:rPr>
        <w:t>no immediate ans</w:t>
      </w:r>
      <w:r w:rsidR="00757C4F" w:rsidRPr="00FA52BF">
        <w:rPr>
          <w:sz w:val="36"/>
          <w:szCs w:val="36"/>
        </w:rPr>
        <w:t xml:space="preserve">wer, and </w:t>
      </w:r>
      <w:r w:rsidR="00757C4F" w:rsidRPr="00FA52BF">
        <w:rPr>
          <w:b/>
          <w:bCs/>
          <w:sz w:val="36"/>
          <w:szCs w:val="36"/>
        </w:rPr>
        <w:t>no assurance except His promise.</w:t>
      </w:r>
    </w:p>
    <w:p w14:paraId="3967D044" w14:textId="5091D713" w:rsidR="00A31493" w:rsidRPr="00FA52BF" w:rsidRDefault="00A31493" w:rsidP="002820E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The </w:t>
      </w:r>
      <w:r w:rsidR="002820E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father did not see the outcome immediately. Yet he chose to believe Jesus’ promise and begin </w:t>
      </w:r>
      <w:r w:rsidR="005D2268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the </w:t>
      </w:r>
      <w:r w:rsidR="002820E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journey home. In that </w:t>
      </w:r>
      <w:r w:rsidR="002820E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lastRenderedPageBreak/>
        <w:t xml:space="preserve">moment, his </w:t>
      </w:r>
      <w:r w:rsidR="00757C4F" w:rsidRPr="00FA52BF">
        <w:rPr>
          <w:rFonts w:ascii="Times New Roman" w:hAnsi="Times New Roman" w:cs="Times New Roman"/>
          <w:sz w:val="36"/>
          <w:szCs w:val="36"/>
        </w:rPr>
        <w:t>faith rested not on what he could see, but on who Jesus was and what Jesus had said.</w:t>
      </w:r>
    </w:p>
    <w:p w14:paraId="082091AD" w14:textId="77777777" w:rsidR="002820E3" w:rsidRPr="00FA52BF" w:rsidRDefault="002820E3" w:rsidP="002820E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168CE99E" w14:textId="07E21A88" w:rsidR="00757C4F" w:rsidRPr="00FA52BF" w:rsidRDefault="00757C4F" w:rsidP="002820E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Many people say: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“I’ll trust God </w:t>
      </w:r>
      <w:r w:rsidRPr="006B6A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 xml:space="preserve">after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 see the miracle.”</w:t>
      </w:r>
    </w:p>
    <w:p w14:paraId="36EAFD98" w14:textId="77777777" w:rsidR="00757C4F" w:rsidRPr="00FA52BF" w:rsidRDefault="00757C4F" w:rsidP="002820E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But faith says: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“I trust God </w:t>
      </w:r>
      <w:r w:rsidRPr="006B6A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before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I see the miracle.”</w:t>
      </w:r>
    </w:p>
    <w:p w14:paraId="17B85FDC" w14:textId="77777777" w:rsidR="00640856" w:rsidRPr="00FA52BF" w:rsidRDefault="00640856" w:rsidP="002820E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4384C9E3" w14:textId="308C2A95" w:rsidR="00A31493" w:rsidRPr="00FA52BF" w:rsidRDefault="00640856" w:rsidP="002820E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S</w:t>
      </w:r>
      <w:r w:rsidR="00A3149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ometimes God’s greatest work is not merely changing our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circumstances</w:t>
      </w:r>
      <w:r w:rsidR="00757C4F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="00A3149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but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strengthening our</w:t>
      </w:r>
      <w:r w:rsidR="00A3149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faith while we wait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for Him to act</w:t>
      </w:r>
      <w:r w:rsidR="00A3149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</w:p>
    <w:p w14:paraId="4942E101" w14:textId="77777777" w:rsidR="002820E3" w:rsidRPr="00FA52BF" w:rsidRDefault="002820E3" w:rsidP="002820E3">
      <w:pPr>
        <w:spacing w:after="0" w:line="240" w:lineRule="auto"/>
        <w:outlineLvl w:val="2"/>
        <w:rPr>
          <w:rFonts w:ascii="Times New Roman" w:hAnsi="Times New Roman" w:cs="Times New Roman"/>
          <w:sz w:val="36"/>
          <w:szCs w:val="36"/>
        </w:rPr>
      </w:pPr>
      <w:r w:rsidRPr="00FA52BF">
        <w:rPr>
          <w:rFonts w:ascii="Times New Roman" w:hAnsi="Times New Roman" w:cs="Times New Roman"/>
          <w:sz w:val="36"/>
          <w:szCs w:val="36"/>
        </w:rPr>
        <w:t xml:space="preserve">As we learn to trust His promises, we discover that His word is trustworthy even before we see the outcome. </w:t>
      </w:r>
    </w:p>
    <w:p w14:paraId="31A7D105" w14:textId="77777777" w:rsidR="00E9612F" w:rsidRPr="00FA52BF" w:rsidRDefault="00E9612F" w:rsidP="00E9612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18A0445" w14:textId="0E0A768D" w:rsidR="002820E3" w:rsidRPr="00FA52BF" w:rsidRDefault="00E9612F" w:rsidP="002820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Biblical Illustration</w:t>
      </w:r>
    </w:p>
    <w:p w14:paraId="6C11F49D" w14:textId="46D2A19C" w:rsidR="002820E3" w:rsidRPr="00BC425B" w:rsidRDefault="002820E3" w:rsidP="002820E3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36"/>
          <w:szCs w:val="36"/>
        </w:rPr>
      </w:pPr>
      <w:r w:rsidRPr="00FA52BF">
        <w:rPr>
          <w:rFonts w:ascii="Times New Roman" w:hAnsi="Times New Roman" w:cs="Times New Roman"/>
          <w:sz w:val="36"/>
          <w:szCs w:val="36"/>
        </w:rPr>
        <w:t xml:space="preserve">This principle is </w:t>
      </w:r>
      <w:r w:rsidRPr="00BC425B">
        <w:rPr>
          <w:rFonts w:ascii="Times New Roman" w:hAnsi="Times New Roman" w:cs="Times New Roman"/>
          <w:b/>
          <w:bCs/>
          <w:sz w:val="36"/>
          <w:szCs w:val="36"/>
        </w:rPr>
        <w:t>not unique to this official</w:t>
      </w:r>
      <w:r w:rsidRPr="00FA52BF">
        <w:rPr>
          <w:rFonts w:ascii="Times New Roman" w:hAnsi="Times New Roman" w:cs="Times New Roman"/>
          <w:sz w:val="36"/>
          <w:szCs w:val="36"/>
        </w:rPr>
        <w:t xml:space="preserve">. Throughout Scripture, God calls His people </w:t>
      </w:r>
      <w:r w:rsidRPr="00BC425B">
        <w:rPr>
          <w:rFonts w:ascii="Times New Roman" w:hAnsi="Times New Roman" w:cs="Times New Roman"/>
          <w:b/>
          <w:bCs/>
          <w:sz w:val="36"/>
          <w:szCs w:val="36"/>
        </w:rPr>
        <w:t>to trust His word before they see the outcome.</w:t>
      </w:r>
    </w:p>
    <w:p w14:paraId="1D8E0C4A" w14:textId="77777777" w:rsidR="005D2268" w:rsidRPr="00FA52BF" w:rsidRDefault="005D2268" w:rsidP="005B09A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3F30051" w14:textId="4559417B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Hebrews 11 describes men and women who obeyed God before seeing </w:t>
      </w:r>
      <w:r w:rsidR="005A5894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His promise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fulfill</w:t>
      </w:r>
      <w:r w:rsidR="005A5894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ed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</w:p>
    <w:p w14:paraId="36A814EE" w14:textId="77777777" w:rsidR="006D3115" w:rsidRPr="00FA52BF" w:rsidRDefault="006D3115" w:rsidP="005B09A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3884B20" w14:textId="71BE5D6A" w:rsidR="000831D7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Abraham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left his homeland </w:t>
      </w:r>
      <w:r w:rsidR="005A5894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and followed God’s call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without </w:t>
      </w:r>
      <w:r w:rsidR="005A5894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knowing exactly where he was going. </w:t>
      </w:r>
    </w:p>
    <w:p w14:paraId="7B4C4B89" w14:textId="77777777" w:rsidR="00FD43A9" w:rsidRPr="00FA52BF" w:rsidRDefault="00FD43A9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5E2B19F5" w14:textId="5C910131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Moses </w:t>
      </w:r>
      <w:r w:rsidR="005A5894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chose to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follow God</w:t>
      </w:r>
      <w:r w:rsidR="005A5894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’s calling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before </w:t>
      </w:r>
      <w:r w:rsidR="005A5894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he saw </w:t>
      </w:r>
      <w:r w:rsidR="0093116B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the deliverance of </w:t>
      </w:r>
      <w:r w:rsidR="00586B31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Israel from Egypt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</w:p>
    <w:p w14:paraId="6ADD4982" w14:textId="77777777" w:rsidR="00FD43A9" w:rsidRPr="00FA52BF" w:rsidRDefault="00FD43A9" w:rsidP="00FD43A9">
      <w:pPr>
        <w:pStyle w:val="isselectedend"/>
        <w:spacing w:before="0" w:beforeAutospacing="0" w:after="0" w:afterAutospacing="0"/>
        <w:rPr>
          <w:sz w:val="36"/>
          <w:szCs w:val="36"/>
        </w:rPr>
      </w:pPr>
    </w:p>
    <w:p w14:paraId="6DA048C3" w14:textId="79CDE529" w:rsidR="00FD43A9" w:rsidRPr="00FA52BF" w:rsidRDefault="00FD43A9" w:rsidP="00FD43A9">
      <w:pPr>
        <w:pStyle w:val="isselectedend"/>
        <w:spacing w:before="0" w:beforeAutospacing="0" w:after="0" w:afterAutospacing="0"/>
        <w:rPr>
          <w:sz w:val="36"/>
          <w:szCs w:val="36"/>
        </w:rPr>
      </w:pPr>
      <w:r w:rsidRPr="00FA52BF">
        <w:rPr>
          <w:b/>
          <w:bCs/>
          <w:sz w:val="36"/>
          <w:szCs w:val="36"/>
        </w:rPr>
        <w:t>Rahab</w:t>
      </w:r>
      <w:r w:rsidRPr="00FA52BF">
        <w:rPr>
          <w:sz w:val="36"/>
          <w:szCs w:val="36"/>
        </w:rPr>
        <w:t xml:space="preserve"> believed God's promise before she saw Jericho fall. She trusted that God would save her family, even though the city still stood strong around her.</w:t>
      </w:r>
    </w:p>
    <w:p w14:paraId="3F8C789B" w14:textId="77777777" w:rsidR="000831D7" w:rsidRPr="00FA52BF" w:rsidRDefault="000831D7" w:rsidP="00FD43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368FB355" w14:textId="711FFD3F" w:rsidR="00306C36" w:rsidRPr="00FA52BF" w:rsidRDefault="00586B31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lastRenderedPageBreak/>
        <w:t xml:space="preserve">In each case, they 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act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ed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on God’s word before visible evidence appear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ed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</w:p>
    <w:p w14:paraId="01A1FDD2" w14:textId="77777777" w:rsidR="00FD43A9" w:rsidRPr="00FA52BF" w:rsidRDefault="00FD43A9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05406504" w14:textId="4659E48E" w:rsidR="005D2268" w:rsidRPr="00FA52BF" w:rsidRDefault="005D2268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The same principle can be seen in everyday life. </w:t>
      </w:r>
    </w:p>
    <w:p w14:paraId="7004DFD6" w14:textId="77777777" w:rsidR="00084923" w:rsidRPr="00FA52BF" w:rsidRDefault="00084923" w:rsidP="005B09A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1DF89DD" w14:textId="1C973625" w:rsidR="00306C36" w:rsidRPr="00FA52BF" w:rsidRDefault="00306C36" w:rsidP="005B09A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Real-Life Illustration</w:t>
      </w:r>
    </w:p>
    <w:p w14:paraId="37B8AFCA" w14:textId="13B1883B" w:rsidR="00306C36" w:rsidRPr="00FA52BF" w:rsidRDefault="005D2268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Imagine </w:t>
      </w:r>
      <w:r w:rsidRPr="00BC42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farmer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d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uring </w:t>
      </w:r>
      <w:r w:rsidR="00BC425B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severe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drought</w:t>
      </w:r>
      <w:r w:rsidR="00BE493E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who 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continued preparing his </w:t>
      </w:r>
      <w:r w:rsidR="00A4446E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fields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and planting seeds.</w:t>
      </w:r>
    </w:p>
    <w:p w14:paraId="433C9D51" w14:textId="6E3D54CD" w:rsidR="00306C36" w:rsidRPr="00FA52BF" w:rsidRDefault="00E9612F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There were no clouds in the sky. There was no sign of rain.</w:t>
      </w:r>
    </w:p>
    <w:p w14:paraId="56DA2922" w14:textId="10CE69DE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Neighbors asked:</w:t>
      </w:r>
      <w:r w:rsidR="006D3115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“Why are you planting? There is no rain.”</w:t>
      </w:r>
    </w:p>
    <w:p w14:paraId="72EC0648" w14:textId="14C8AD42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The farmer replied:</w:t>
      </w:r>
      <w:r w:rsidR="006D3115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“I’m preparing </w:t>
      </w:r>
      <w:r w:rsidR="005D2268"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now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because I </w:t>
      </w:r>
      <w:r w:rsidR="005D2268"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trust that </w:t>
      </w:r>
      <w:r w:rsidR="00084923"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God </w:t>
      </w:r>
      <w:r w:rsidR="00A4446E"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will </w:t>
      </w:r>
      <w:r w:rsidR="00084923"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send </w:t>
      </w:r>
      <w:r w:rsidR="00A4446E"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the </w:t>
      </w:r>
      <w:r w:rsidR="00084923"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rain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.”</w:t>
      </w:r>
    </w:p>
    <w:p w14:paraId="2C510C36" w14:textId="77777777" w:rsidR="00FD43A9" w:rsidRPr="00FA52BF" w:rsidRDefault="00FD43A9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63B9E4E0" w14:textId="3E9319C9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That is faith.</w:t>
      </w:r>
    </w:p>
    <w:p w14:paraId="1FFCB588" w14:textId="77777777" w:rsidR="006D3115" w:rsidRPr="00FA52BF" w:rsidRDefault="006D3115" w:rsidP="006D3115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5F68250A" w14:textId="5CC3EB36" w:rsidR="00084923" w:rsidRPr="00FA52BF" w:rsidRDefault="00E9612F" w:rsidP="005B09A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52BF">
        <w:rPr>
          <w:rFonts w:ascii="Times New Roman" w:hAnsi="Times New Roman" w:cs="Times New Roman"/>
          <w:sz w:val="36"/>
          <w:szCs w:val="36"/>
        </w:rPr>
        <w:t xml:space="preserve">Faith is </w:t>
      </w:r>
      <w:r w:rsidRPr="00FA52BF">
        <w:rPr>
          <w:rFonts w:ascii="Times New Roman" w:hAnsi="Times New Roman" w:cs="Times New Roman"/>
          <w:b/>
          <w:bCs/>
          <w:sz w:val="36"/>
          <w:szCs w:val="36"/>
        </w:rPr>
        <w:t xml:space="preserve">acting on God's promise </w:t>
      </w:r>
      <w:r w:rsidRPr="00FA52BF">
        <w:rPr>
          <w:rFonts w:ascii="Times New Roman" w:hAnsi="Times New Roman" w:cs="Times New Roman"/>
          <w:sz w:val="36"/>
          <w:szCs w:val="36"/>
        </w:rPr>
        <w:t>before you see the evidence.</w:t>
      </w:r>
      <w:r w:rsidRPr="00FA52BF">
        <w:rPr>
          <w:rFonts w:ascii="Times New Roman" w:hAnsi="Times New Roman" w:cs="Times New Roman"/>
          <w:sz w:val="36"/>
          <w:szCs w:val="36"/>
        </w:rPr>
        <w:br/>
        <w:t xml:space="preserve">Faith is </w:t>
      </w:r>
      <w:r w:rsidRPr="00FA52BF">
        <w:rPr>
          <w:rFonts w:ascii="Times New Roman" w:hAnsi="Times New Roman" w:cs="Times New Roman"/>
          <w:b/>
          <w:bCs/>
          <w:sz w:val="36"/>
          <w:szCs w:val="36"/>
        </w:rPr>
        <w:t xml:space="preserve">trusting that God is at work </w:t>
      </w:r>
      <w:r w:rsidRPr="00FA52BF">
        <w:rPr>
          <w:rFonts w:ascii="Times New Roman" w:hAnsi="Times New Roman" w:cs="Times New Roman"/>
          <w:sz w:val="36"/>
          <w:szCs w:val="36"/>
        </w:rPr>
        <w:t>even when there are no visible signs.</w:t>
      </w:r>
      <w:r w:rsidRPr="00FA52BF">
        <w:rPr>
          <w:rFonts w:ascii="Times New Roman" w:hAnsi="Times New Roman" w:cs="Times New Roman"/>
          <w:sz w:val="36"/>
          <w:szCs w:val="36"/>
        </w:rPr>
        <w:br/>
        <w:t xml:space="preserve">Faith is </w:t>
      </w:r>
      <w:r w:rsidRPr="00FA52BF">
        <w:rPr>
          <w:rFonts w:ascii="Times New Roman" w:hAnsi="Times New Roman" w:cs="Times New Roman"/>
          <w:b/>
          <w:bCs/>
          <w:sz w:val="36"/>
          <w:szCs w:val="36"/>
        </w:rPr>
        <w:t>believing that what God has said is true</w:t>
      </w:r>
      <w:r w:rsidRPr="00FA52BF">
        <w:rPr>
          <w:rFonts w:ascii="Times New Roman" w:hAnsi="Times New Roman" w:cs="Times New Roman"/>
          <w:sz w:val="36"/>
          <w:szCs w:val="36"/>
        </w:rPr>
        <w:t>, even before the answer arrives.</w:t>
      </w:r>
    </w:p>
    <w:p w14:paraId="28E849E8" w14:textId="77777777" w:rsidR="00E9612F" w:rsidRPr="00FA52BF" w:rsidRDefault="00E9612F" w:rsidP="005B09A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F86AA11" w14:textId="04F793A8" w:rsidR="00306C36" w:rsidRPr="00FA52BF" w:rsidRDefault="00306C36" w:rsidP="005B09A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Application</w:t>
      </w:r>
    </w:p>
    <w:p w14:paraId="6C3755DE" w14:textId="77777777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Perhaps some of you are waiting for visible proof before trusting God.</w:t>
      </w:r>
    </w:p>
    <w:p w14:paraId="19EBF690" w14:textId="1F972C66" w:rsidR="00A31493" w:rsidRPr="00FA52BF" w:rsidRDefault="00A31493" w:rsidP="00A3149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You are still carrying an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unanswered prayer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</w:p>
    <w:p w14:paraId="0C5EA2F2" w14:textId="77777777" w:rsidR="00A31493" w:rsidRPr="00FA52BF" w:rsidRDefault="00A31493" w:rsidP="00A3149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You still do not see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healing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</w:p>
    <w:p w14:paraId="259DCCF9" w14:textId="77777777" w:rsidR="00A31493" w:rsidRPr="00FA52BF" w:rsidRDefault="00A31493" w:rsidP="00A3149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You still do not see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restoration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</w:p>
    <w:p w14:paraId="31CD22A2" w14:textId="77777777" w:rsidR="00A31493" w:rsidRPr="00FA52BF" w:rsidRDefault="00A31493" w:rsidP="00A31493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You still do not see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direction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</w:p>
    <w:p w14:paraId="5D67B6F5" w14:textId="77777777" w:rsidR="00A31493" w:rsidRPr="00FA52BF" w:rsidRDefault="00A31493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1F727315" w14:textId="1DDC4D7F" w:rsidR="00A31493" w:rsidRPr="00FA52BF" w:rsidRDefault="00A31493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Yet Jesus still </w:t>
      </w:r>
      <w:r w:rsidR="005D2268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calls us to trust Him before we see the answer. </w:t>
      </w:r>
    </w:p>
    <w:p w14:paraId="2FBF87BA" w14:textId="7BBEF09B" w:rsidR="00A4446E" w:rsidRPr="00FA52BF" w:rsidRDefault="00A31493" w:rsidP="00A4446E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lastRenderedPageBreak/>
        <w:t>F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aith means standing on God’s promises even while the situation still looks impossible.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="00A4446E" w:rsidRPr="00FA52BF">
        <w:rPr>
          <w:rFonts w:ascii="Times New Roman" w:hAnsi="Times New Roman" w:cs="Times New Roman"/>
          <w:sz w:val="36"/>
          <w:szCs w:val="36"/>
        </w:rPr>
        <w:t>When we trust God</w:t>
      </w:r>
      <w:r w:rsidR="006D3115" w:rsidRPr="00FA52BF">
        <w:rPr>
          <w:rFonts w:ascii="Times New Roman" w:hAnsi="Times New Roman" w:cs="Times New Roman"/>
          <w:sz w:val="36"/>
          <w:szCs w:val="36"/>
        </w:rPr>
        <w:t xml:space="preserve"> with such a faith</w:t>
      </w:r>
      <w:r w:rsidR="00A4446E" w:rsidRPr="00FA52BF">
        <w:rPr>
          <w:rFonts w:ascii="Times New Roman" w:hAnsi="Times New Roman" w:cs="Times New Roman"/>
          <w:sz w:val="36"/>
          <w:szCs w:val="36"/>
        </w:rPr>
        <w:t xml:space="preserve">, </w:t>
      </w:r>
      <w:r w:rsidR="005D2268" w:rsidRPr="00FA52BF">
        <w:rPr>
          <w:rFonts w:ascii="Times New Roman" w:hAnsi="Times New Roman" w:cs="Times New Roman"/>
          <w:sz w:val="36"/>
          <w:szCs w:val="36"/>
        </w:rPr>
        <w:t xml:space="preserve">we </w:t>
      </w:r>
      <w:r w:rsidR="00E02E03" w:rsidRPr="00FA52BF">
        <w:rPr>
          <w:rFonts w:ascii="Times New Roman" w:hAnsi="Times New Roman" w:cs="Times New Roman"/>
          <w:sz w:val="36"/>
          <w:szCs w:val="36"/>
        </w:rPr>
        <w:t xml:space="preserve">will </w:t>
      </w:r>
      <w:r w:rsidR="00E43540" w:rsidRPr="00FA52BF">
        <w:rPr>
          <w:rFonts w:ascii="Times New Roman" w:hAnsi="Times New Roman" w:cs="Times New Roman"/>
          <w:sz w:val="36"/>
          <w:szCs w:val="36"/>
        </w:rPr>
        <w:t xml:space="preserve">discover </w:t>
      </w:r>
      <w:r w:rsidR="00E02E03" w:rsidRPr="00FA52BF">
        <w:rPr>
          <w:rFonts w:ascii="Times New Roman" w:hAnsi="Times New Roman" w:cs="Times New Roman"/>
          <w:sz w:val="36"/>
          <w:szCs w:val="36"/>
        </w:rPr>
        <w:t>that God</w:t>
      </w:r>
      <w:r w:rsidR="00E43540" w:rsidRPr="00FA52BF">
        <w:rPr>
          <w:rFonts w:ascii="Times New Roman" w:hAnsi="Times New Roman" w:cs="Times New Roman"/>
          <w:sz w:val="36"/>
          <w:szCs w:val="36"/>
        </w:rPr>
        <w:t xml:space="preserve"> is always faithful to His</w:t>
      </w:r>
      <w:r w:rsidR="00E02E03" w:rsidRPr="00FA52BF">
        <w:rPr>
          <w:rFonts w:ascii="Times New Roman" w:hAnsi="Times New Roman" w:cs="Times New Roman"/>
          <w:sz w:val="36"/>
          <w:szCs w:val="36"/>
        </w:rPr>
        <w:t xml:space="preserve"> promises</w:t>
      </w:r>
      <w:r w:rsidR="00E43540" w:rsidRPr="00FA52BF">
        <w:rPr>
          <w:rFonts w:ascii="Times New Roman" w:hAnsi="Times New Roman" w:cs="Times New Roman"/>
          <w:sz w:val="36"/>
          <w:szCs w:val="36"/>
        </w:rPr>
        <w:t>.</w:t>
      </w:r>
      <w:r w:rsidR="00E02E03" w:rsidRPr="00FA52BF">
        <w:rPr>
          <w:rFonts w:ascii="Times New Roman" w:hAnsi="Times New Roman" w:cs="Times New Roman"/>
          <w:sz w:val="36"/>
          <w:szCs w:val="36"/>
        </w:rPr>
        <w:t xml:space="preserve"> </w:t>
      </w:r>
      <w:r w:rsidR="00A4446E" w:rsidRPr="00FA52BF">
        <w:rPr>
          <w:rFonts w:ascii="Times New Roman" w:hAnsi="Times New Roman" w:cs="Times New Roman"/>
          <w:sz w:val="36"/>
          <w:szCs w:val="36"/>
        </w:rPr>
        <w:t>He works in His time and in His way.</w:t>
      </w:r>
    </w:p>
    <w:p w14:paraId="146FA971" w14:textId="6B1EE058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701C1849" w14:textId="77777777" w:rsidR="00306C36" w:rsidRPr="00FA52BF" w:rsidRDefault="00306C36" w:rsidP="005B09A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3. Faith Beyond Sight Becomes a Testimony to Others</w:t>
      </w:r>
    </w:p>
    <w:p w14:paraId="2B97FA83" w14:textId="526A2473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As the official traveled home, </w:t>
      </w:r>
      <w:r w:rsidR="00B2708B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his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servants met him with incredible news:</w:t>
      </w:r>
      <w:r w:rsidR="00E02E0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“Your son is living.”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(v.51)</w:t>
      </w:r>
    </w:p>
    <w:p w14:paraId="39A327FF" w14:textId="77777777" w:rsidR="004B653E" w:rsidRPr="00FA52BF" w:rsidRDefault="004B653E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00723395" w14:textId="595554CD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When he asked about the timing, they answered:</w:t>
      </w:r>
    </w:p>
    <w:p w14:paraId="38319EC1" w14:textId="77777777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“Yesterday, at one in the afternoon, the fever left him.”</w:t>
      </w:r>
    </w:p>
    <w:p w14:paraId="5CF3BFE2" w14:textId="77777777" w:rsidR="004B653E" w:rsidRPr="00FA52BF" w:rsidRDefault="004B653E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62A4161C" w14:textId="43422E37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Then the father realized something astonishing:</w:t>
      </w:r>
    </w:p>
    <w:p w14:paraId="4BF12283" w14:textId="1DC456F1" w:rsidR="00306C36" w:rsidRPr="00FA52BF" w:rsidRDefault="001978D5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His son had been healed </w:t>
      </w:r>
      <w:r w:rsidR="00306C36"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at the exact moment Jesus spoke.</w:t>
      </w:r>
    </w:p>
    <w:p w14:paraId="5ABA4118" w14:textId="77777777" w:rsidR="004B653E" w:rsidRPr="00FA52BF" w:rsidRDefault="004B653E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6ACCAB1E" w14:textId="5CC6854A" w:rsidR="001978D5" w:rsidRPr="00FA52BF" w:rsidRDefault="001978D5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Jesus </w:t>
      </w:r>
      <w:r w:rsidR="004B653E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had said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:</w:t>
      </w:r>
      <w:r w:rsidR="00E02E0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“Your son will live.”</w:t>
      </w:r>
    </w:p>
    <w:p w14:paraId="35893AE7" w14:textId="3371DBB9" w:rsidR="001978D5" w:rsidRPr="00FA52BF" w:rsidRDefault="001978D5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There was </w:t>
      </w:r>
      <w:r w:rsidRPr="007B6C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no coincidence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</w:p>
    <w:p w14:paraId="3E09B613" w14:textId="527C0887" w:rsidR="001978D5" w:rsidRPr="007B6CEE" w:rsidRDefault="001978D5" w:rsidP="005B09A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There was </w:t>
      </w:r>
      <w:r w:rsidRPr="007B6C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no delay.</w:t>
      </w:r>
    </w:p>
    <w:p w14:paraId="52C86134" w14:textId="41776794" w:rsidR="001978D5" w:rsidRPr="00FA52BF" w:rsidRDefault="001978D5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Jesus’ </w:t>
      </w:r>
      <w:r w:rsidRPr="007B6C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promise had proven completely true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. </w:t>
      </w:r>
    </w:p>
    <w:p w14:paraId="2CCD865A" w14:textId="77777777" w:rsidR="00F15EC9" w:rsidRPr="00FA52BF" w:rsidRDefault="00F15EC9" w:rsidP="00F15EC9">
      <w:pPr>
        <w:pStyle w:val="isselectedend"/>
        <w:spacing w:before="0" w:beforeAutospacing="0" w:after="0" w:afterAutospacing="0"/>
        <w:rPr>
          <w:sz w:val="36"/>
          <w:szCs w:val="36"/>
        </w:rPr>
      </w:pPr>
    </w:p>
    <w:p w14:paraId="4DA7E27A" w14:textId="3F7E7163" w:rsidR="00306C36" w:rsidRPr="00FA52BF" w:rsidRDefault="001978D5" w:rsidP="00F15EC9">
      <w:pPr>
        <w:pStyle w:val="isselectedend"/>
        <w:spacing w:before="0" w:beforeAutospacing="0" w:after="0" w:afterAutospacing="0"/>
        <w:rPr>
          <w:sz w:val="36"/>
          <w:szCs w:val="36"/>
        </w:rPr>
      </w:pPr>
      <w:r w:rsidRPr="00FA52BF">
        <w:rPr>
          <w:sz w:val="36"/>
          <w:szCs w:val="36"/>
        </w:rPr>
        <w:t>At that moment, the father’s faith was confirme</w:t>
      </w:r>
      <w:r w:rsidR="002C0BBD" w:rsidRPr="00FA52BF">
        <w:rPr>
          <w:sz w:val="36"/>
          <w:szCs w:val="36"/>
        </w:rPr>
        <w:t>d</w:t>
      </w:r>
      <w:r w:rsidR="00F15EC9" w:rsidRPr="00FA52BF">
        <w:rPr>
          <w:sz w:val="36"/>
          <w:szCs w:val="36"/>
        </w:rPr>
        <w:t>. He knew that Jesus' word could be trusted completely. But the impact of this miracle did not end with him.</w:t>
      </w:r>
      <w:r w:rsidRPr="00FA52BF">
        <w:rPr>
          <w:sz w:val="36"/>
          <w:szCs w:val="36"/>
        </w:rPr>
        <w:t xml:space="preserve"> </w:t>
      </w:r>
      <w:r w:rsidR="00F15EC9" w:rsidRPr="00FA52BF">
        <w:rPr>
          <w:sz w:val="36"/>
          <w:szCs w:val="36"/>
        </w:rPr>
        <w:t xml:space="preserve">The </w:t>
      </w:r>
      <w:r w:rsidR="00306C36" w:rsidRPr="00FA52BF">
        <w:rPr>
          <w:sz w:val="36"/>
          <w:szCs w:val="36"/>
        </w:rPr>
        <w:t>Bible says:</w:t>
      </w:r>
      <w:r w:rsidR="00E02E03" w:rsidRPr="00FA52BF">
        <w:rPr>
          <w:sz w:val="36"/>
          <w:szCs w:val="36"/>
        </w:rPr>
        <w:t xml:space="preserve"> </w:t>
      </w:r>
      <w:r w:rsidR="00306C36" w:rsidRPr="00FA52BF">
        <w:rPr>
          <w:b/>
          <w:bCs/>
          <w:sz w:val="36"/>
          <w:szCs w:val="36"/>
        </w:rPr>
        <w:t>“So he and his whole household believed.”</w:t>
      </w:r>
      <w:r w:rsidR="00306C36" w:rsidRPr="00FA52BF">
        <w:rPr>
          <w:sz w:val="36"/>
          <w:szCs w:val="36"/>
        </w:rPr>
        <w:t xml:space="preserve"> (v.53)</w:t>
      </w:r>
    </w:p>
    <w:p w14:paraId="2879E02F" w14:textId="77777777" w:rsidR="00084923" w:rsidRPr="00FA52BF" w:rsidRDefault="00084923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1C77C9D0" w14:textId="094DA9B8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Notice:</w:t>
      </w:r>
      <w:r w:rsidR="00F15EC9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The father’s faith </w:t>
      </w:r>
      <w:r w:rsidR="00B2708B"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influenced his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entire family.</w:t>
      </w:r>
    </w:p>
    <w:p w14:paraId="6B29A1A6" w14:textId="77777777" w:rsidR="00AE4621" w:rsidRPr="00FA52BF" w:rsidRDefault="00E02E03" w:rsidP="005B09A9">
      <w:pPr>
        <w:spacing w:after="0" w:line="240" w:lineRule="auto"/>
        <w:rPr>
          <w:sz w:val="36"/>
          <w:szCs w:val="36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His </w:t>
      </w:r>
      <w:r w:rsidR="00F15EC9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experience of God’s faithfulness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became 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a testimony </w:t>
      </w:r>
      <w:r w:rsidR="00971435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that </w:t>
      </w:r>
      <w:r w:rsidR="00F15EC9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led 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others</w:t>
      </w:r>
      <w:r w:rsidR="00971435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to believe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  <w:r w:rsidR="00F15EC9" w:rsidRPr="00FA52BF">
        <w:rPr>
          <w:sz w:val="36"/>
          <w:szCs w:val="36"/>
        </w:rPr>
        <w:t xml:space="preserve"> </w:t>
      </w:r>
    </w:p>
    <w:p w14:paraId="14FFBDCA" w14:textId="77777777" w:rsidR="00AE4621" w:rsidRPr="00FA52BF" w:rsidRDefault="00AE4621" w:rsidP="005B09A9">
      <w:pPr>
        <w:spacing w:after="0" w:line="240" w:lineRule="auto"/>
        <w:rPr>
          <w:sz w:val="36"/>
          <w:szCs w:val="36"/>
        </w:rPr>
      </w:pPr>
    </w:p>
    <w:p w14:paraId="3A85E430" w14:textId="372B58F0" w:rsidR="00306C36" w:rsidRPr="00FA52BF" w:rsidRDefault="00F15EC9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hAnsi="Times New Roman" w:cs="Times New Roman"/>
          <w:sz w:val="36"/>
          <w:szCs w:val="36"/>
        </w:rPr>
        <w:t>This is often how God works. He strengthens our faith not only for our benefit but also for the encouragement of others.</w:t>
      </w:r>
    </w:p>
    <w:p w14:paraId="3C55D396" w14:textId="77777777" w:rsidR="004B653E" w:rsidRPr="00FA52BF" w:rsidRDefault="004B653E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3D8FE50C" w14:textId="780A4068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Anyone can praise God after </w:t>
      </w:r>
      <w:r w:rsidR="00971435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receiving an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immediate answer.</w:t>
      </w:r>
    </w:p>
    <w:p w14:paraId="5452CE81" w14:textId="05A478D4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But faith </w:t>
      </w:r>
      <w:r w:rsidR="00A3149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that </w:t>
      </w:r>
      <w:r w:rsidR="00971435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trusts God’s Word before </w:t>
      </w:r>
      <w:r w:rsidR="00A3149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seeing</w:t>
      </w:r>
      <w:r w:rsidR="00971435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the outcome</w:t>
      </w:r>
      <w:r w:rsidR="00A31493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often becomes the </w:t>
      </w:r>
      <w:r w:rsidR="00971435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most powerful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witness.</w:t>
      </w:r>
    </w:p>
    <w:p w14:paraId="6337A9B1" w14:textId="77777777" w:rsidR="00A31493" w:rsidRPr="00FA52BF" w:rsidRDefault="00A31493" w:rsidP="005B09A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7C92034" w14:textId="7BDCDDD8" w:rsidR="00306C36" w:rsidRPr="00FA52BF" w:rsidRDefault="00306C36" w:rsidP="005B09A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Biblical Illustration</w:t>
      </w:r>
    </w:p>
    <w:p w14:paraId="079B39CB" w14:textId="77777777" w:rsidR="006D4087" w:rsidRPr="00FA52BF" w:rsidRDefault="006D4087" w:rsidP="006D4087">
      <w:pPr>
        <w:spacing w:after="0" w:line="240" w:lineRule="auto"/>
        <w:outlineLvl w:val="2"/>
        <w:rPr>
          <w:rFonts w:ascii="Times New Roman" w:hAnsi="Times New Roman" w:cs="Times New Roman"/>
          <w:sz w:val="36"/>
          <w:szCs w:val="36"/>
        </w:rPr>
      </w:pPr>
      <w:r w:rsidRPr="00FA52BF">
        <w:rPr>
          <w:rFonts w:ascii="Times New Roman" w:hAnsi="Times New Roman" w:cs="Times New Roman"/>
          <w:sz w:val="36"/>
          <w:szCs w:val="36"/>
        </w:rPr>
        <w:t xml:space="preserve">God told </w:t>
      </w:r>
      <w:r w:rsidRPr="00FA52BF">
        <w:rPr>
          <w:rFonts w:ascii="Times New Roman" w:hAnsi="Times New Roman" w:cs="Times New Roman"/>
          <w:b/>
          <w:bCs/>
          <w:sz w:val="36"/>
          <w:szCs w:val="36"/>
        </w:rPr>
        <w:t>Noah</w:t>
      </w:r>
      <w:r w:rsidRPr="00FA52BF">
        <w:rPr>
          <w:rFonts w:ascii="Times New Roman" w:hAnsi="Times New Roman" w:cs="Times New Roman"/>
          <w:sz w:val="36"/>
          <w:szCs w:val="36"/>
        </w:rPr>
        <w:t xml:space="preserve"> to build an ark because a flood was coming. Yet there was no visible sign of rain, and no one around him believed God's warning.</w:t>
      </w:r>
    </w:p>
    <w:p w14:paraId="6904CF80" w14:textId="77777777" w:rsidR="006D4087" w:rsidRPr="00FA52BF" w:rsidRDefault="006D4087" w:rsidP="006D4087">
      <w:pPr>
        <w:spacing w:after="0" w:line="240" w:lineRule="auto"/>
        <w:outlineLvl w:val="2"/>
        <w:rPr>
          <w:rFonts w:ascii="Times New Roman" w:hAnsi="Times New Roman" w:cs="Times New Roman"/>
          <w:sz w:val="36"/>
          <w:szCs w:val="36"/>
        </w:rPr>
      </w:pPr>
      <w:r w:rsidRPr="00FA52BF">
        <w:rPr>
          <w:rFonts w:ascii="Times New Roman" w:hAnsi="Times New Roman" w:cs="Times New Roman"/>
          <w:sz w:val="36"/>
          <w:szCs w:val="36"/>
        </w:rPr>
        <w:t>For many years Noah faithfully obeyed God's Word despite ridicule and uncertainty. He continued building the ark even when he could not see the fulfillment of God's promise.</w:t>
      </w:r>
    </w:p>
    <w:p w14:paraId="4DCFBE3A" w14:textId="77777777" w:rsidR="006D4087" w:rsidRPr="00FA52BF" w:rsidRDefault="006D4087" w:rsidP="006D4087">
      <w:pPr>
        <w:spacing w:after="0" w:line="240" w:lineRule="auto"/>
        <w:outlineLvl w:val="2"/>
        <w:rPr>
          <w:rFonts w:ascii="Times New Roman" w:hAnsi="Times New Roman" w:cs="Times New Roman"/>
          <w:sz w:val="36"/>
          <w:szCs w:val="36"/>
        </w:rPr>
      </w:pPr>
    </w:p>
    <w:p w14:paraId="78994886" w14:textId="7A4F4324" w:rsidR="006D4087" w:rsidRPr="00FA52BF" w:rsidRDefault="006D4087" w:rsidP="006D4087">
      <w:pPr>
        <w:spacing w:after="0" w:line="240" w:lineRule="auto"/>
        <w:outlineLvl w:val="2"/>
        <w:rPr>
          <w:rFonts w:ascii="Times New Roman" w:hAnsi="Times New Roman" w:cs="Times New Roman"/>
          <w:sz w:val="36"/>
          <w:szCs w:val="36"/>
        </w:rPr>
      </w:pPr>
      <w:r w:rsidRPr="00FA52BF">
        <w:rPr>
          <w:rFonts w:ascii="Times New Roman" w:hAnsi="Times New Roman" w:cs="Times New Roman"/>
          <w:sz w:val="36"/>
          <w:szCs w:val="36"/>
        </w:rPr>
        <w:t>When the flood finally came, Noah's faith was vindicated. More importantly, his faith influenced his entire family. Because Noah trusted God, his household entered the ark and was saved.</w:t>
      </w:r>
    </w:p>
    <w:p w14:paraId="2B803384" w14:textId="77777777" w:rsidR="006D4087" w:rsidRPr="00FA52BF" w:rsidRDefault="006D4087" w:rsidP="006D4087">
      <w:pPr>
        <w:spacing w:after="0" w:line="240" w:lineRule="auto"/>
        <w:outlineLvl w:val="2"/>
        <w:rPr>
          <w:rFonts w:ascii="Times New Roman" w:hAnsi="Times New Roman" w:cs="Times New Roman"/>
          <w:sz w:val="36"/>
          <w:szCs w:val="36"/>
        </w:rPr>
      </w:pPr>
      <w:r w:rsidRPr="00FA52BF">
        <w:rPr>
          <w:rFonts w:ascii="Times New Roman" w:hAnsi="Times New Roman" w:cs="Times New Roman"/>
          <w:sz w:val="36"/>
          <w:szCs w:val="36"/>
        </w:rPr>
        <w:t>The Bible says:</w:t>
      </w:r>
    </w:p>
    <w:p w14:paraId="70452C16" w14:textId="77777777" w:rsidR="006D4087" w:rsidRPr="00FA52BF" w:rsidRDefault="006D4087" w:rsidP="006D4087">
      <w:pPr>
        <w:spacing w:after="0" w:line="240" w:lineRule="auto"/>
        <w:outlineLvl w:val="2"/>
        <w:rPr>
          <w:rFonts w:ascii="Times New Roman" w:hAnsi="Times New Roman" w:cs="Times New Roman"/>
          <w:sz w:val="36"/>
          <w:szCs w:val="36"/>
        </w:rPr>
      </w:pPr>
      <w:r w:rsidRPr="00FA52BF">
        <w:rPr>
          <w:rFonts w:ascii="Times New Roman" w:hAnsi="Times New Roman" w:cs="Times New Roman"/>
          <w:i/>
          <w:iCs/>
          <w:sz w:val="36"/>
          <w:szCs w:val="36"/>
        </w:rPr>
        <w:t>"By faith Noah, when warned about things not yet seen, in holy fear built an ark to save his family."</w:t>
      </w:r>
      <w:r w:rsidRPr="00FA52BF">
        <w:rPr>
          <w:rFonts w:ascii="Times New Roman" w:hAnsi="Times New Roman" w:cs="Times New Roman"/>
          <w:sz w:val="36"/>
          <w:szCs w:val="36"/>
        </w:rPr>
        <w:t xml:space="preserve"> (Hebrews 11:7)</w:t>
      </w:r>
    </w:p>
    <w:p w14:paraId="14093892" w14:textId="2C9815D0" w:rsidR="006D4087" w:rsidRPr="00FA52BF" w:rsidRDefault="002603D7" w:rsidP="005B09A9">
      <w:pPr>
        <w:spacing w:after="0" w:line="240" w:lineRule="auto"/>
        <w:outlineLvl w:val="2"/>
        <w:rPr>
          <w:rFonts w:ascii="Times New Roman" w:hAnsi="Times New Roman" w:cs="Times New Roman"/>
          <w:sz w:val="36"/>
          <w:szCs w:val="36"/>
        </w:rPr>
      </w:pPr>
      <w:r w:rsidRPr="00FA52BF">
        <w:rPr>
          <w:rFonts w:ascii="Times New Roman" w:hAnsi="Times New Roman" w:cs="Times New Roman"/>
          <w:sz w:val="36"/>
          <w:szCs w:val="36"/>
        </w:rPr>
        <w:t>Noah's faith not only preserved his family but also demonstrated the blessing of trusting God's Word when the outcome could not yet be seen.</w:t>
      </w:r>
    </w:p>
    <w:p w14:paraId="00D1C7E2" w14:textId="77777777" w:rsidR="002603D7" w:rsidRPr="00FA52BF" w:rsidRDefault="002603D7" w:rsidP="005B09A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2DE4A2E" w14:textId="251063CF" w:rsidR="00306C36" w:rsidRPr="00FA52BF" w:rsidRDefault="00306C36" w:rsidP="005B09A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Real-Life Illustration</w:t>
      </w:r>
    </w:p>
    <w:p w14:paraId="04D0A067" w14:textId="5B68DB22" w:rsidR="00306C36" w:rsidRPr="00FA52BF" w:rsidRDefault="00F15EC9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Consider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</w:t>
      </w:r>
      <w:r w:rsidR="00306C36"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Christian mother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who </w:t>
      </w:r>
      <w:r w:rsidR="00306C36"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prayed for her son 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for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many 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years.</w:t>
      </w:r>
    </w:p>
    <w:p w14:paraId="52A65327" w14:textId="77777777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He wandered far from God.</w:t>
      </w:r>
    </w:p>
    <w:p w14:paraId="51D0E0CC" w14:textId="74BE1206" w:rsidR="00306C36" w:rsidRPr="00FA52BF" w:rsidRDefault="004B653E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Year after </w:t>
      </w:r>
      <w:r w:rsidR="00306C36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year she continued praying.</w:t>
      </w:r>
    </w:p>
    <w:p w14:paraId="554CE5F3" w14:textId="77777777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Sometimes with tears.</w:t>
      </w:r>
    </w:p>
    <w:p w14:paraId="021E6E14" w14:textId="77777777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Sometimes with discouragement.</w:t>
      </w:r>
    </w:p>
    <w:p w14:paraId="64719DBA" w14:textId="43FFC79A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Yet she never stopped trusting</w:t>
      </w:r>
      <w:r w:rsidR="00BE282C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the Lord. </w:t>
      </w:r>
    </w:p>
    <w:p w14:paraId="1083E5C9" w14:textId="77777777" w:rsidR="004B653E" w:rsidRPr="00FA52BF" w:rsidRDefault="004B653E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75BCC5B5" w14:textId="4D88B490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One Christmas Eve, her son unexpectedly attended church.</w:t>
      </w:r>
    </w:p>
    <w:p w14:paraId="337461E1" w14:textId="597E9239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Later he confessed:</w:t>
      </w:r>
      <w:r w:rsidR="00F15EC9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</w:t>
      </w: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“Mom, watching your faith all these years made me realize your God must be real.”</w:t>
      </w:r>
    </w:p>
    <w:p w14:paraId="69BB3261" w14:textId="77777777" w:rsidR="004B653E" w:rsidRPr="00FA52BF" w:rsidRDefault="004B653E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12DBB4E1" w14:textId="6E7CFC36" w:rsidR="00306C36" w:rsidRPr="00FA52BF" w:rsidRDefault="00306C36" w:rsidP="005B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Her faith during </w:t>
      </w:r>
      <w:r w:rsidR="004B653E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the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waiting became the testimony that led him back to Christ.</w:t>
      </w:r>
    </w:p>
    <w:p w14:paraId="5EB1BC75" w14:textId="77777777" w:rsidR="00A31493" w:rsidRPr="00FA52BF" w:rsidRDefault="00A31493" w:rsidP="005B09A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1B6E1CD" w14:textId="3A1F52A1" w:rsidR="00306C36" w:rsidRPr="00FA52BF" w:rsidRDefault="00306C36" w:rsidP="005B09A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Application</w:t>
      </w:r>
    </w:p>
    <w:p w14:paraId="0A55AD1B" w14:textId="4A97A326" w:rsidR="00B2708B" w:rsidRPr="00FA52BF" w:rsidRDefault="00B2708B" w:rsidP="00B2708B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In the same way, when we trust God during </w:t>
      </w:r>
      <w:r w:rsidR="00BE282C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t</w:t>
      </w:r>
      <w:r w:rsidR="0093116B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i</w:t>
      </w:r>
      <w:r w:rsidR="00BE282C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mes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of uncertainty, others are watching. Our faith can strengthen our families, encourage fellow believers, and point unbelievers to Christ.</w:t>
      </w:r>
    </w:p>
    <w:p w14:paraId="1CF1E686" w14:textId="77777777" w:rsidR="004B653E" w:rsidRPr="00FA52BF" w:rsidRDefault="004B653E" w:rsidP="00B2708B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5E0C141D" w14:textId="4BE4A099" w:rsidR="00B2708B" w:rsidRPr="00FA52BF" w:rsidRDefault="00B2708B" w:rsidP="00B2708B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Perhaps you are waiting for God to answer a prayer, heal a loved one, provide a job, restore a relationship, or guide your future.</w:t>
      </w:r>
    </w:p>
    <w:p w14:paraId="41E505FC" w14:textId="77777777" w:rsidR="004B653E" w:rsidRPr="00FA52BF" w:rsidRDefault="004B653E" w:rsidP="00B2708B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106C740E" w14:textId="57034ECC" w:rsidR="00B2708B" w:rsidRPr="007B6CEE" w:rsidRDefault="00B2708B" w:rsidP="00B2708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Remember: </w:t>
      </w:r>
      <w:r w:rsidRPr="007B6C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your faith </w:t>
      </w:r>
      <w:r w:rsidR="004B653E" w:rsidRPr="007B6C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affects more </w:t>
      </w:r>
      <w:r w:rsidR="002603D7" w:rsidRPr="007B6C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people </w:t>
      </w:r>
      <w:r w:rsidR="004B653E" w:rsidRPr="007B6C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than just you</w:t>
      </w:r>
      <w:r w:rsidRPr="007B6C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</w:t>
      </w:r>
    </w:p>
    <w:p w14:paraId="257B8BA4" w14:textId="14F3F961" w:rsidR="00B2708B" w:rsidRPr="00FA52BF" w:rsidRDefault="002603D7" w:rsidP="00B2708B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As </w:t>
      </w:r>
      <w:r w:rsidR="00B2708B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you continue to trust God's promises before you see the results,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your</w:t>
      </w:r>
      <w:r w:rsidR="00B2708B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faith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becomes a testimony that can lead </w:t>
      </w:r>
      <w:r w:rsidR="00B2708B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others to </w:t>
      </w:r>
      <w:r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Christ</w:t>
      </w:r>
      <w:r w:rsidR="00B2708B" w:rsidRPr="00FA52BF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.</w:t>
      </w:r>
    </w:p>
    <w:p w14:paraId="204FA851" w14:textId="77777777" w:rsidR="00BE282C" w:rsidRPr="00FA52BF" w:rsidRDefault="00BE282C" w:rsidP="00B2708B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4CBC53F7" w14:textId="77777777" w:rsidR="00BE282C" w:rsidRPr="007B6CEE" w:rsidRDefault="00BE282C" w:rsidP="00BE282C">
      <w:pPr>
        <w:pStyle w:val="isselectedend"/>
        <w:spacing w:before="0" w:beforeAutospacing="0" w:after="0" w:afterAutospacing="0"/>
        <w:rPr>
          <w:b/>
          <w:bCs/>
          <w:sz w:val="36"/>
          <w:szCs w:val="36"/>
        </w:rPr>
      </w:pPr>
      <w:r w:rsidRPr="00FA52BF">
        <w:rPr>
          <w:sz w:val="36"/>
          <w:szCs w:val="36"/>
        </w:rPr>
        <w:t xml:space="preserve">So today, </w:t>
      </w:r>
      <w:r w:rsidRPr="007B6CEE">
        <w:rPr>
          <w:b/>
          <w:bCs/>
          <w:sz w:val="36"/>
          <w:szCs w:val="36"/>
        </w:rPr>
        <w:t>do not wait until you see the answer to trust God.</w:t>
      </w:r>
    </w:p>
    <w:p w14:paraId="6FEE0DDC" w14:textId="77777777" w:rsidR="00BE282C" w:rsidRPr="00FA52BF" w:rsidRDefault="00BE282C" w:rsidP="00BE282C">
      <w:pPr>
        <w:pStyle w:val="isselectedend"/>
        <w:spacing w:before="0" w:beforeAutospacing="0" w:after="0" w:afterAutospacing="0"/>
        <w:rPr>
          <w:sz w:val="36"/>
          <w:szCs w:val="36"/>
        </w:rPr>
      </w:pPr>
      <w:r w:rsidRPr="007B6CEE">
        <w:rPr>
          <w:b/>
          <w:bCs/>
          <w:sz w:val="36"/>
          <w:szCs w:val="36"/>
        </w:rPr>
        <w:t>Trust Him now</w:t>
      </w:r>
      <w:r w:rsidRPr="00FA52BF">
        <w:rPr>
          <w:sz w:val="36"/>
          <w:szCs w:val="36"/>
        </w:rPr>
        <w:t>.</w:t>
      </w:r>
    </w:p>
    <w:p w14:paraId="1A9696AD" w14:textId="77777777" w:rsidR="00BE282C" w:rsidRPr="007B6CEE" w:rsidRDefault="00BE282C" w:rsidP="00BE282C">
      <w:pPr>
        <w:pStyle w:val="isselectedend"/>
        <w:spacing w:before="0" w:beforeAutospacing="0" w:after="0" w:afterAutospacing="0"/>
        <w:rPr>
          <w:b/>
          <w:bCs/>
          <w:sz w:val="36"/>
          <w:szCs w:val="36"/>
        </w:rPr>
      </w:pPr>
      <w:r w:rsidRPr="007B6CEE">
        <w:rPr>
          <w:b/>
          <w:bCs/>
          <w:sz w:val="36"/>
          <w:szCs w:val="36"/>
        </w:rPr>
        <w:t>Believe His Word even when the outcome is still unseen.</w:t>
      </w:r>
    </w:p>
    <w:p w14:paraId="1E1F37F4" w14:textId="77777777" w:rsidR="00BE282C" w:rsidRPr="00FA52BF" w:rsidRDefault="00BE282C" w:rsidP="00BE282C">
      <w:pPr>
        <w:pStyle w:val="isselectedend"/>
        <w:spacing w:before="0" w:beforeAutospacing="0" w:after="0" w:afterAutospacing="0"/>
        <w:rPr>
          <w:sz w:val="36"/>
          <w:szCs w:val="36"/>
        </w:rPr>
      </w:pPr>
      <w:r w:rsidRPr="00FA52BF">
        <w:rPr>
          <w:sz w:val="36"/>
          <w:szCs w:val="36"/>
        </w:rPr>
        <w:t>Your faith may be the testimony God uses to bring your family, your friends, and others closer to Christ.</w:t>
      </w:r>
    </w:p>
    <w:sectPr w:rsidR="00BE282C" w:rsidRPr="00FA52BF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8943" w14:textId="77777777" w:rsidR="006D226F" w:rsidRDefault="006D226F" w:rsidP="000831D7">
      <w:pPr>
        <w:spacing w:after="0" w:line="240" w:lineRule="auto"/>
      </w:pPr>
      <w:r>
        <w:separator/>
      </w:r>
    </w:p>
  </w:endnote>
  <w:endnote w:type="continuationSeparator" w:id="0">
    <w:p w14:paraId="597DB7D5" w14:textId="77777777" w:rsidR="006D226F" w:rsidRDefault="006D226F" w:rsidP="00083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E0B83" w14:textId="77777777" w:rsidR="006D226F" w:rsidRDefault="006D226F" w:rsidP="000831D7">
      <w:pPr>
        <w:spacing w:after="0" w:line="240" w:lineRule="auto"/>
      </w:pPr>
      <w:r>
        <w:separator/>
      </w:r>
    </w:p>
  </w:footnote>
  <w:footnote w:type="continuationSeparator" w:id="0">
    <w:p w14:paraId="1915A3C6" w14:textId="77777777" w:rsidR="006D226F" w:rsidRDefault="006D226F" w:rsidP="00083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8259026"/>
      <w:docPartObj>
        <w:docPartGallery w:val="Page Numbers (Top of Page)"/>
        <w:docPartUnique/>
      </w:docPartObj>
    </w:sdtPr>
    <w:sdtContent>
      <w:p w14:paraId="4210CB97" w14:textId="73BF8425" w:rsidR="000831D7" w:rsidRDefault="000831D7" w:rsidP="005C55C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5C85926" w14:textId="77777777" w:rsidR="000831D7" w:rsidRDefault="000831D7" w:rsidP="000831D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4B72BE67" w14:textId="77777777" w:rsidR="009A116C" w:rsidRDefault="009A116C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20CADC0B" w14:textId="77777777" w:rsidR="000831D7" w:rsidRDefault="000831D7" w:rsidP="000831D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36"/>
    <w:rsid w:val="00022546"/>
    <w:rsid w:val="0002389A"/>
    <w:rsid w:val="000259CC"/>
    <w:rsid w:val="000729E6"/>
    <w:rsid w:val="000831D7"/>
    <w:rsid w:val="00084923"/>
    <w:rsid w:val="000858E8"/>
    <w:rsid w:val="000F5214"/>
    <w:rsid w:val="00110D04"/>
    <w:rsid w:val="00133D53"/>
    <w:rsid w:val="00140C59"/>
    <w:rsid w:val="00180D23"/>
    <w:rsid w:val="00181292"/>
    <w:rsid w:val="0018710B"/>
    <w:rsid w:val="001978D5"/>
    <w:rsid w:val="001F62DA"/>
    <w:rsid w:val="00204B03"/>
    <w:rsid w:val="00231F9A"/>
    <w:rsid w:val="0024138E"/>
    <w:rsid w:val="002603D7"/>
    <w:rsid w:val="002820E3"/>
    <w:rsid w:val="002B7608"/>
    <w:rsid w:val="002C0BBD"/>
    <w:rsid w:val="00306C36"/>
    <w:rsid w:val="00346D47"/>
    <w:rsid w:val="0035632D"/>
    <w:rsid w:val="0036288C"/>
    <w:rsid w:val="0036395C"/>
    <w:rsid w:val="003662B7"/>
    <w:rsid w:val="003A1730"/>
    <w:rsid w:val="003D1D11"/>
    <w:rsid w:val="004900A6"/>
    <w:rsid w:val="004B653E"/>
    <w:rsid w:val="004C5582"/>
    <w:rsid w:val="00520242"/>
    <w:rsid w:val="00523B58"/>
    <w:rsid w:val="00523E45"/>
    <w:rsid w:val="005559FB"/>
    <w:rsid w:val="00564F94"/>
    <w:rsid w:val="00586B31"/>
    <w:rsid w:val="005A5894"/>
    <w:rsid w:val="005A5CA0"/>
    <w:rsid w:val="005B09A9"/>
    <w:rsid w:val="005D2268"/>
    <w:rsid w:val="0062749A"/>
    <w:rsid w:val="00640856"/>
    <w:rsid w:val="00683D5E"/>
    <w:rsid w:val="00690CF6"/>
    <w:rsid w:val="006A650C"/>
    <w:rsid w:val="006B6AE7"/>
    <w:rsid w:val="006D226F"/>
    <w:rsid w:val="006D3115"/>
    <w:rsid w:val="006D4087"/>
    <w:rsid w:val="006E5CC6"/>
    <w:rsid w:val="006F2FAA"/>
    <w:rsid w:val="00705B21"/>
    <w:rsid w:val="007061A1"/>
    <w:rsid w:val="00757C4F"/>
    <w:rsid w:val="00780484"/>
    <w:rsid w:val="00785C17"/>
    <w:rsid w:val="007B6CEE"/>
    <w:rsid w:val="007C45FB"/>
    <w:rsid w:val="0093116B"/>
    <w:rsid w:val="00934132"/>
    <w:rsid w:val="00971435"/>
    <w:rsid w:val="00971699"/>
    <w:rsid w:val="00986563"/>
    <w:rsid w:val="009A116C"/>
    <w:rsid w:val="009C13BB"/>
    <w:rsid w:val="009D3BEC"/>
    <w:rsid w:val="009D3D44"/>
    <w:rsid w:val="00A31493"/>
    <w:rsid w:val="00A428EF"/>
    <w:rsid w:val="00A4446E"/>
    <w:rsid w:val="00A61ED0"/>
    <w:rsid w:val="00A923E1"/>
    <w:rsid w:val="00AC75A0"/>
    <w:rsid w:val="00AC7B64"/>
    <w:rsid w:val="00AE4621"/>
    <w:rsid w:val="00B0429E"/>
    <w:rsid w:val="00B2478A"/>
    <w:rsid w:val="00B2708B"/>
    <w:rsid w:val="00B57214"/>
    <w:rsid w:val="00B80893"/>
    <w:rsid w:val="00BB2552"/>
    <w:rsid w:val="00BB27B6"/>
    <w:rsid w:val="00BB7C3B"/>
    <w:rsid w:val="00BC425B"/>
    <w:rsid w:val="00BE282C"/>
    <w:rsid w:val="00BE493E"/>
    <w:rsid w:val="00C15423"/>
    <w:rsid w:val="00C57458"/>
    <w:rsid w:val="00CF258E"/>
    <w:rsid w:val="00D268CB"/>
    <w:rsid w:val="00D54382"/>
    <w:rsid w:val="00D753FA"/>
    <w:rsid w:val="00D77880"/>
    <w:rsid w:val="00DB7EF3"/>
    <w:rsid w:val="00DC3D96"/>
    <w:rsid w:val="00E02E03"/>
    <w:rsid w:val="00E434B5"/>
    <w:rsid w:val="00E43540"/>
    <w:rsid w:val="00E9157D"/>
    <w:rsid w:val="00E9612F"/>
    <w:rsid w:val="00EC1310"/>
    <w:rsid w:val="00F15EC9"/>
    <w:rsid w:val="00F9330B"/>
    <w:rsid w:val="00FA52BF"/>
    <w:rsid w:val="00FD2A09"/>
    <w:rsid w:val="00FD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D2BDC"/>
  <w15:chartTrackingRefBased/>
  <w15:docId w15:val="{71ABD395-7F36-5F4D-85D1-3F5EA70D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6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6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6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6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C3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06C36"/>
    <w:rPr>
      <w:b/>
      <w:bCs/>
    </w:rPr>
  </w:style>
  <w:style w:type="paragraph" w:styleId="NormalWeb">
    <w:name w:val="Normal (Web)"/>
    <w:basedOn w:val="Normal"/>
    <w:uiPriority w:val="99"/>
    <w:unhideWhenUsed/>
    <w:rsid w:val="0030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hitespace-normal">
    <w:name w:val="whitespace-normal"/>
    <w:basedOn w:val="DefaultParagraphFont"/>
    <w:rsid w:val="00306C3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06C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06C36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30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06C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06C36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text">
    <w:name w:val="text"/>
    <w:basedOn w:val="DefaultParagraphFont"/>
    <w:rsid w:val="00231F9A"/>
  </w:style>
  <w:style w:type="character" w:customStyle="1" w:styleId="woj">
    <w:name w:val="woj"/>
    <w:basedOn w:val="DefaultParagraphFont"/>
    <w:rsid w:val="00231F9A"/>
  </w:style>
  <w:style w:type="paragraph" w:styleId="Header">
    <w:name w:val="header"/>
    <w:basedOn w:val="Normal"/>
    <w:link w:val="HeaderChar"/>
    <w:uiPriority w:val="99"/>
    <w:unhideWhenUsed/>
    <w:rsid w:val="00083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1D7"/>
  </w:style>
  <w:style w:type="character" w:styleId="PageNumber">
    <w:name w:val="page number"/>
    <w:basedOn w:val="DefaultParagraphFont"/>
    <w:uiPriority w:val="99"/>
    <w:semiHidden/>
    <w:unhideWhenUsed/>
    <w:rsid w:val="000831D7"/>
  </w:style>
  <w:style w:type="paragraph" w:customStyle="1" w:styleId="isselectedend">
    <w:name w:val="isselectedend"/>
    <w:basedOn w:val="Normal"/>
    <w:rsid w:val="00BE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2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10</Pages>
  <Words>1993</Words>
  <Characters>9329</Characters>
  <Application>Microsoft Office Word</Application>
  <DocSecurity>0</DocSecurity>
  <Lines>310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Hong</dc:creator>
  <cp:keywords/>
  <dc:description/>
  <cp:lastModifiedBy>Timothy Hong</cp:lastModifiedBy>
  <cp:revision>41</cp:revision>
  <dcterms:created xsi:type="dcterms:W3CDTF">2026-06-18T21:58:00Z</dcterms:created>
  <dcterms:modified xsi:type="dcterms:W3CDTF">2026-06-21T14:44:00Z</dcterms:modified>
</cp:coreProperties>
</file>