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3DEDB6E7">
                <wp:simplePos x="0" y="0"/>
                <wp:positionH relativeFrom="column">
                  <wp:posOffset>183152</wp:posOffset>
                </wp:positionH>
                <wp:positionV relativeFrom="paragraph">
                  <wp:posOffset>107315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6050944"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9F322B">
                              <w:rPr>
                                <w:rFonts w:ascii="Times New Roman" w:hAnsi="Times New Roman" w:cs="Times New Roman"/>
                                <w:b/>
                                <w:color w:val="000000" w:themeColor="text1"/>
                                <w:sz w:val="24"/>
                                <w:szCs w:val="24"/>
                              </w:rPr>
                              <w:t>24</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1E605B35"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BA1AF4">
                              <w:rPr>
                                <w:rFonts w:ascii="Times New Roman" w:hAnsi="Times New Roman" w:cs="Times New Roman"/>
                              </w:rPr>
                              <w:t>…</w:t>
                            </w:r>
                            <w:r w:rsidR="00BA1AF4">
                              <w:rPr>
                                <w:rFonts w:ascii="Times New Roman" w:hAnsi="Times New Roman" w:cs="Times New Roman" w:hint="eastAsia"/>
                              </w:rPr>
                              <w:t xml:space="preserve">... </w:t>
                            </w:r>
                            <w:r w:rsidR="003C5199">
                              <w:rPr>
                                <w:rFonts w:ascii="Times New Roman" w:hAnsi="Times New Roman" w:cs="Times New Roman"/>
                              </w:rPr>
                              <w:t>Mark 10:17-27</w:t>
                            </w:r>
                            <w:r w:rsidR="005E4240">
                              <w:rPr>
                                <w:rFonts w:ascii="Times New Roman" w:hAnsi="Times New Roman" w:cs="Times New Roman"/>
                                <w:color w:val="000000"/>
                              </w:rPr>
                              <w:t>…</w:t>
                            </w:r>
                            <w:r w:rsidR="00E14A64">
                              <w:rPr>
                                <w:rFonts w:ascii="Times New Roman" w:hAnsi="Times New Roman" w:cs="Times New Roman"/>
                                <w:color w:val="000000"/>
                              </w:rPr>
                              <w:t>…</w:t>
                            </w:r>
                            <w:r w:rsidR="00BA1AF4">
                              <w:rPr>
                                <w:rFonts w:ascii="Times New Roman" w:hAnsi="Times New Roman" w:cs="Times New Roman"/>
                                <w:color w:val="000000"/>
                              </w:rPr>
                              <w:t>…</w:t>
                            </w:r>
                            <w:r w:rsidR="003C5199">
                              <w:rPr>
                                <w:rFonts w:ascii="Times New Roman" w:hAnsi="Times New Roman" w:cs="Times New Roman"/>
                                <w:color w:val="000000"/>
                              </w:rPr>
                              <w:t>…</w:t>
                            </w:r>
                            <w:proofErr w:type="spellStart"/>
                            <w:r w:rsidR="003C5199">
                              <w:rPr>
                                <w:rFonts w:ascii="Times New Roman" w:hAnsi="Times New Roman" w:cs="Times New Roman"/>
                                <w:color w:val="000000"/>
                              </w:rPr>
                              <w:t>Espi</w:t>
                            </w:r>
                            <w:proofErr w:type="spellEnd"/>
                            <w:r w:rsidR="003C5199">
                              <w:rPr>
                                <w:rFonts w:ascii="Times New Roman" w:hAnsi="Times New Roman" w:cs="Times New Roman"/>
                                <w:color w:val="000000"/>
                              </w:rPr>
                              <w:t xml:space="preserve"> Evans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proofErr w:type="gramStart"/>
                            <w:r w:rsidR="00E21D26">
                              <w:rPr>
                                <w:rFonts w:ascii="Times New Roman" w:hAnsi="Times New Roman" w:cs="Times New Roman"/>
                                <w:color w:val="000000"/>
                              </w:rPr>
                              <w:t>…</w:t>
                            </w:r>
                            <w:r w:rsidR="003C5199">
                              <w:rPr>
                                <w:rFonts w:ascii="Times New Roman" w:hAnsi="Times New Roman" w:cs="Times New Roman"/>
                                <w:color w:val="000000"/>
                              </w:rPr>
                              <w:t>..</w:t>
                            </w:r>
                            <w:proofErr w:type="gramEnd"/>
                            <w:r w:rsidR="003C5199">
                              <w:rPr>
                                <w:rFonts w:ascii="Times New Roman" w:hAnsi="Times New Roman" w:cs="Times New Roman"/>
                                <w:color w:val="000000"/>
                              </w:rPr>
                              <w:t>Byung O Cheon</w:t>
                            </w:r>
                          </w:p>
                          <w:p w14:paraId="2E5C2975" w14:textId="6CEE0E40"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proofErr w:type="gramStart"/>
                            <w:r w:rsidR="007A1E94">
                              <w:rPr>
                                <w:rFonts w:ascii="Times New Roman" w:hAnsi="Times New Roman" w:cs="Times New Roman"/>
                                <w:color w:val="000000"/>
                              </w:rPr>
                              <w:t>…</w:t>
                            </w:r>
                            <w:r w:rsidR="003C5199">
                              <w:rPr>
                                <w:rFonts w:ascii="Times New Roman" w:hAnsi="Times New Roman" w:cs="Times New Roman"/>
                                <w:color w:val="000000"/>
                              </w:rPr>
                              <w:t>.Bertha</w:t>
                            </w:r>
                            <w:proofErr w:type="gramEnd"/>
                            <w:r w:rsidR="003C5199">
                              <w:rPr>
                                <w:rFonts w:ascii="Times New Roman" w:hAnsi="Times New Roman" w:cs="Times New Roman"/>
                                <w:color w:val="000000"/>
                              </w:rPr>
                              <w:t xml:space="preserve"> Fernandez</w:t>
                            </w:r>
                            <w:r w:rsidR="00BA1AF4">
                              <w:rPr>
                                <w:rFonts w:ascii="Times New Roman" w:hAnsi="Times New Roman" w:cs="Times New Roman" w:hint="eastAsia"/>
                                <w:color w:val="000000"/>
                              </w:rPr>
                              <w:t xml:space="preserve">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6411FBC7"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3C5199">
                              <w:rPr>
                                <w:rFonts w:eastAsiaTheme="minorEastAsia"/>
                                <w:i/>
                                <w:iCs/>
                                <w:color w:val="000000"/>
                                <w:sz w:val="22"/>
                                <w:szCs w:val="22"/>
                                <w:lang w:eastAsia="ko-KR"/>
                              </w:rPr>
                              <w:t>Rock of Ages</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011CC2EA"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3C5199" w:rsidRPr="003C5199">
                              <w:rPr>
                                <w:rFonts w:eastAsiaTheme="minorEastAsia"/>
                                <w:b/>
                                <w:bCs/>
                                <w:color w:val="000000"/>
                                <w:sz w:val="22"/>
                                <w:szCs w:val="22"/>
                                <w:lang w:eastAsia="ko-KR"/>
                              </w:rPr>
                              <w:t xml:space="preserve">All things Are Possible </w:t>
                            </w:r>
                            <w:proofErr w:type="gramStart"/>
                            <w:r w:rsidR="003C5199" w:rsidRPr="003C5199">
                              <w:rPr>
                                <w:rFonts w:eastAsiaTheme="minorEastAsia"/>
                                <w:b/>
                                <w:bCs/>
                                <w:color w:val="000000"/>
                                <w:sz w:val="22"/>
                                <w:szCs w:val="22"/>
                                <w:lang w:eastAsia="ko-KR"/>
                              </w:rPr>
                              <w:t>With</w:t>
                            </w:r>
                            <w:proofErr w:type="gramEnd"/>
                            <w:r w:rsidR="003C5199" w:rsidRPr="003C5199">
                              <w:rPr>
                                <w:rFonts w:eastAsiaTheme="minorEastAsia"/>
                                <w:b/>
                                <w:bCs/>
                                <w:color w:val="000000"/>
                                <w:sz w:val="22"/>
                                <w:szCs w:val="22"/>
                                <w:lang w:eastAsia="ko-KR"/>
                              </w:rPr>
                              <w:t xml:space="preserve"> God</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3318B2A3"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987887">
                              <w:rPr>
                                <w:rFonts w:ascii="Times New Roman" w:hAnsi="Times New Roman" w:cs="Times New Roman" w:hint="eastAsia"/>
                                <w:i/>
                                <w:iCs/>
                                <w:color w:val="000000"/>
                              </w:rPr>
                              <w:t>Jesu</w:t>
                            </w:r>
                            <w:r w:rsidR="003C5199">
                              <w:rPr>
                                <w:rFonts w:ascii="Times New Roman" w:hAnsi="Times New Roman" w:cs="Times New Roman"/>
                                <w:i/>
                                <w:iCs/>
                                <w:color w:val="000000"/>
                              </w:rPr>
                              <w:t>s Paid It All</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4.4pt;margin-top:8.4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&#13;&#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6050944"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9F322B">
                        <w:rPr>
                          <w:rFonts w:ascii="Times New Roman" w:hAnsi="Times New Roman" w:cs="Times New Roman"/>
                          <w:b/>
                          <w:color w:val="000000" w:themeColor="text1"/>
                          <w:sz w:val="24"/>
                          <w:szCs w:val="24"/>
                        </w:rPr>
                        <w:t>24</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1E605B35"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BA1AF4">
                        <w:rPr>
                          <w:rFonts w:ascii="Times New Roman" w:hAnsi="Times New Roman" w:cs="Times New Roman"/>
                        </w:rPr>
                        <w:t>…</w:t>
                      </w:r>
                      <w:r w:rsidR="00BA1AF4">
                        <w:rPr>
                          <w:rFonts w:ascii="Times New Roman" w:hAnsi="Times New Roman" w:cs="Times New Roman" w:hint="eastAsia"/>
                        </w:rPr>
                        <w:t xml:space="preserve">... </w:t>
                      </w:r>
                      <w:r w:rsidR="003C5199">
                        <w:rPr>
                          <w:rFonts w:ascii="Times New Roman" w:hAnsi="Times New Roman" w:cs="Times New Roman"/>
                        </w:rPr>
                        <w:t>Mark 10:17-27</w:t>
                      </w:r>
                      <w:r w:rsidR="005E4240">
                        <w:rPr>
                          <w:rFonts w:ascii="Times New Roman" w:hAnsi="Times New Roman" w:cs="Times New Roman"/>
                          <w:color w:val="000000"/>
                        </w:rPr>
                        <w:t>…</w:t>
                      </w:r>
                      <w:r w:rsidR="00E14A64">
                        <w:rPr>
                          <w:rFonts w:ascii="Times New Roman" w:hAnsi="Times New Roman" w:cs="Times New Roman"/>
                          <w:color w:val="000000"/>
                        </w:rPr>
                        <w:t>…</w:t>
                      </w:r>
                      <w:r w:rsidR="00BA1AF4">
                        <w:rPr>
                          <w:rFonts w:ascii="Times New Roman" w:hAnsi="Times New Roman" w:cs="Times New Roman"/>
                          <w:color w:val="000000"/>
                        </w:rPr>
                        <w:t>…</w:t>
                      </w:r>
                      <w:r w:rsidR="003C5199">
                        <w:rPr>
                          <w:rFonts w:ascii="Times New Roman" w:hAnsi="Times New Roman" w:cs="Times New Roman"/>
                          <w:color w:val="000000"/>
                        </w:rPr>
                        <w:t>…</w:t>
                      </w:r>
                      <w:proofErr w:type="spellStart"/>
                      <w:r w:rsidR="003C5199">
                        <w:rPr>
                          <w:rFonts w:ascii="Times New Roman" w:hAnsi="Times New Roman" w:cs="Times New Roman"/>
                          <w:color w:val="000000"/>
                        </w:rPr>
                        <w:t>Espi</w:t>
                      </w:r>
                      <w:proofErr w:type="spellEnd"/>
                      <w:r w:rsidR="003C5199">
                        <w:rPr>
                          <w:rFonts w:ascii="Times New Roman" w:hAnsi="Times New Roman" w:cs="Times New Roman"/>
                          <w:color w:val="000000"/>
                        </w:rPr>
                        <w:t xml:space="preserve"> Evans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proofErr w:type="gramStart"/>
                      <w:r w:rsidR="00E21D26">
                        <w:rPr>
                          <w:rFonts w:ascii="Times New Roman" w:hAnsi="Times New Roman" w:cs="Times New Roman"/>
                          <w:color w:val="000000"/>
                        </w:rPr>
                        <w:t>…</w:t>
                      </w:r>
                      <w:r w:rsidR="003C5199">
                        <w:rPr>
                          <w:rFonts w:ascii="Times New Roman" w:hAnsi="Times New Roman" w:cs="Times New Roman"/>
                          <w:color w:val="000000"/>
                        </w:rPr>
                        <w:t>..</w:t>
                      </w:r>
                      <w:proofErr w:type="gramEnd"/>
                      <w:r w:rsidR="003C5199">
                        <w:rPr>
                          <w:rFonts w:ascii="Times New Roman" w:hAnsi="Times New Roman" w:cs="Times New Roman"/>
                          <w:color w:val="000000"/>
                        </w:rPr>
                        <w:t>Byung O Cheon</w:t>
                      </w:r>
                    </w:p>
                    <w:p w14:paraId="2E5C2975" w14:textId="6CEE0E40"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proofErr w:type="gramStart"/>
                      <w:r w:rsidR="007A1E94">
                        <w:rPr>
                          <w:rFonts w:ascii="Times New Roman" w:hAnsi="Times New Roman" w:cs="Times New Roman"/>
                          <w:color w:val="000000"/>
                        </w:rPr>
                        <w:t>…</w:t>
                      </w:r>
                      <w:r w:rsidR="003C5199">
                        <w:rPr>
                          <w:rFonts w:ascii="Times New Roman" w:hAnsi="Times New Roman" w:cs="Times New Roman"/>
                          <w:color w:val="000000"/>
                        </w:rPr>
                        <w:t>.Bertha</w:t>
                      </w:r>
                      <w:proofErr w:type="gramEnd"/>
                      <w:r w:rsidR="003C5199">
                        <w:rPr>
                          <w:rFonts w:ascii="Times New Roman" w:hAnsi="Times New Roman" w:cs="Times New Roman"/>
                          <w:color w:val="000000"/>
                        </w:rPr>
                        <w:t xml:space="preserve"> Fernandez</w:t>
                      </w:r>
                      <w:r w:rsidR="00BA1AF4">
                        <w:rPr>
                          <w:rFonts w:ascii="Times New Roman" w:hAnsi="Times New Roman" w:cs="Times New Roman" w:hint="eastAsia"/>
                          <w:color w:val="000000"/>
                        </w:rPr>
                        <w:t xml:space="preserve">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6411FBC7"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3C5199">
                        <w:rPr>
                          <w:rFonts w:eastAsiaTheme="minorEastAsia"/>
                          <w:i/>
                          <w:iCs/>
                          <w:color w:val="000000"/>
                          <w:sz w:val="22"/>
                          <w:szCs w:val="22"/>
                          <w:lang w:eastAsia="ko-KR"/>
                        </w:rPr>
                        <w:t>Rock of Ages</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011CC2EA"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3C5199" w:rsidRPr="003C5199">
                        <w:rPr>
                          <w:rFonts w:eastAsiaTheme="minorEastAsia"/>
                          <w:b/>
                          <w:bCs/>
                          <w:color w:val="000000"/>
                          <w:sz w:val="22"/>
                          <w:szCs w:val="22"/>
                          <w:lang w:eastAsia="ko-KR"/>
                        </w:rPr>
                        <w:t xml:space="preserve">All things Are Possible </w:t>
                      </w:r>
                      <w:proofErr w:type="gramStart"/>
                      <w:r w:rsidR="003C5199" w:rsidRPr="003C5199">
                        <w:rPr>
                          <w:rFonts w:eastAsiaTheme="minorEastAsia"/>
                          <w:b/>
                          <w:bCs/>
                          <w:color w:val="000000"/>
                          <w:sz w:val="22"/>
                          <w:szCs w:val="22"/>
                          <w:lang w:eastAsia="ko-KR"/>
                        </w:rPr>
                        <w:t>With</w:t>
                      </w:r>
                      <w:proofErr w:type="gramEnd"/>
                      <w:r w:rsidR="003C5199" w:rsidRPr="003C5199">
                        <w:rPr>
                          <w:rFonts w:eastAsiaTheme="minorEastAsia"/>
                          <w:b/>
                          <w:bCs/>
                          <w:color w:val="000000"/>
                          <w:sz w:val="22"/>
                          <w:szCs w:val="22"/>
                          <w:lang w:eastAsia="ko-KR"/>
                        </w:rPr>
                        <w:t xml:space="preserve"> God</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3318B2A3"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987887">
                        <w:rPr>
                          <w:rFonts w:ascii="Times New Roman" w:hAnsi="Times New Roman" w:cs="Times New Roman" w:hint="eastAsia"/>
                          <w:i/>
                          <w:iCs/>
                          <w:color w:val="000000"/>
                        </w:rPr>
                        <w:t>Jesu</w:t>
                      </w:r>
                      <w:r w:rsidR="003C5199">
                        <w:rPr>
                          <w:rFonts w:ascii="Times New Roman" w:hAnsi="Times New Roman" w:cs="Times New Roman"/>
                          <w:i/>
                          <w:iCs/>
                          <w:color w:val="000000"/>
                        </w:rPr>
                        <w:t>s Paid It All</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236B7684" w14:textId="142DCDAF" w:rsidR="00671A8F" w:rsidRPr="00141DA1" w:rsidRDefault="00FA6B4D" w:rsidP="00141DA1">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6A7B3B00" w14:textId="77777777" w:rsidR="003C5199" w:rsidRPr="000E6097" w:rsidRDefault="003C5199" w:rsidP="003C5199">
      <w:pPr>
        <w:spacing w:after="0" w:line="240" w:lineRule="auto"/>
        <w:jc w:val="center"/>
        <w:outlineLvl w:val="1"/>
        <w:rPr>
          <w:rFonts w:ascii="Times New Roman" w:eastAsia="Times New Roman" w:hAnsi="Times New Roman" w:cs="Times New Roman"/>
          <w:b/>
          <w:bCs/>
        </w:rPr>
      </w:pPr>
      <w:r w:rsidRPr="000E6097">
        <w:rPr>
          <w:rFonts w:ascii="Times New Roman" w:eastAsia="Times New Roman" w:hAnsi="Times New Roman" w:cs="Times New Roman"/>
          <w:b/>
          <w:bCs/>
        </w:rPr>
        <w:t>All Things Are Possible with God</w:t>
      </w:r>
    </w:p>
    <w:p w14:paraId="149362D8" w14:textId="77777777" w:rsidR="003C5199" w:rsidRPr="000E6097" w:rsidRDefault="003C5199" w:rsidP="003C5199">
      <w:pPr>
        <w:spacing w:after="0" w:line="240" w:lineRule="auto"/>
        <w:jc w:val="center"/>
        <w:rPr>
          <w:rFonts w:ascii="Times New Roman" w:eastAsia="Times New Roman" w:hAnsi="Times New Roman" w:cs="Times New Roman"/>
        </w:rPr>
      </w:pPr>
      <w:r w:rsidRPr="000E6097">
        <w:rPr>
          <w:rFonts w:ascii="Times New Roman" w:eastAsia="Times New Roman" w:hAnsi="Times New Roman" w:cs="Times New Roman"/>
          <w:b/>
          <w:bCs/>
        </w:rPr>
        <w:t>Mark 10:17–27</w:t>
      </w:r>
    </w:p>
    <w:p w14:paraId="7543A4E6" w14:textId="77777777" w:rsidR="003C5199" w:rsidRPr="000E6097" w:rsidRDefault="003C5199" w:rsidP="003C5199">
      <w:pPr>
        <w:spacing w:after="0" w:line="240" w:lineRule="auto"/>
        <w:rPr>
          <w:rFonts w:ascii="Times New Roman" w:eastAsia="Times New Roman" w:hAnsi="Times New Roman" w:cs="Times New Roman"/>
        </w:rPr>
      </w:pPr>
      <w:r w:rsidRPr="000E6097">
        <w:rPr>
          <w:rFonts w:ascii="Times New Roman" w:eastAsia="Times New Roman" w:hAnsi="Times New Roman" w:cs="Times New Roman"/>
          <w:b/>
          <w:bCs/>
        </w:rPr>
        <w:t>The Quest for Eternal Security</w:t>
      </w:r>
      <w:r w:rsidRPr="000E6097">
        <w:rPr>
          <w:rFonts w:ascii="Times New Roman" w:eastAsia="Times New Roman" w:hAnsi="Times New Roman" w:cs="Times New Roman"/>
        </w:rPr>
        <w:br/>
        <w:t xml:space="preserve">A rich young man came to Jesus asking one of life’s deepest questions: “What must I do to inherit eternal life?” Though he was wealthy, disciplined, and morally upright, he still lacked peace. His success and morality could not answer life’s deepest concerns about eternity. Like many people today, he discovered that money, achievements, and outward goodness cannot satisfy the soul or provide lasting security. Deep inside, every person longs for assurance beyond this life. Jesus reveals that true peace comes not from what we possess or achieve, but from a right relationship with God. </w:t>
      </w:r>
    </w:p>
    <w:p w14:paraId="5CBA27D1" w14:textId="77777777" w:rsidR="003C5199" w:rsidRDefault="003C5199" w:rsidP="003C5199">
      <w:pPr>
        <w:spacing w:after="0" w:line="240" w:lineRule="auto"/>
        <w:rPr>
          <w:rFonts w:ascii="Times New Roman" w:eastAsia="Times New Roman" w:hAnsi="Times New Roman" w:cs="Times New Roman"/>
          <w:b/>
          <w:bCs/>
        </w:rPr>
      </w:pPr>
    </w:p>
    <w:p w14:paraId="3F1A00BE" w14:textId="75947E32" w:rsidR="003C5199" w:rsidRPr="000E6097" w:rsidRDefault="003C5199" w:rsidP="003C5199">
      <w:pPr>
        <w:spacing w:after="0" w:line="240" w:lineRule="auto"/>
        <w:rPr>
          <w:rFonts w:ascii="Times New Roman" w:eastAsia="Times New Roman" w:hAnsi="Times New Roman" w:cs="Times New Roman"/>
        </w:rPr>
      </w:pPr>
      <w:r w:rsidRPr="000E6097">
        <w:rPr>
          <w:rFonts w:ascii="Times New Roman" w:eastAsia="Times New Roman" w:hAnsi="Times New Roman" w:cs="Times New Roman"/>
          <w:b/>
          <w:bCs/>
        </w:rPr>
        <w:t>It Is Impossible by Human Effort</w:t>
      </w:r>
      <w:r w:rsidRPr="000E6097">
        <w:rPr>
          <w:rFonts w:ascii="Times New Roman" w:eastAsia="Times New Roman" w:hAnsi="Times New Roman" w:cs="Times New Roman"/>
        </w:rPr>
        <w:br/>
        <w:t xml:space="preserve">Jesus reminded the young man of God’s commandments, exposing a deeper truth: outward obedience alone cannot save us. God’s law reaches beyond actions into the heart. Though the young ruler believed he had obeyed God, wealth had become an idol in his life. Jesus lovingly revealed the thing he trusted more than God and invited him to surrender it. Yet the man walked away sad because he could not let go. Likewise, no amount of morality, religion, or effort can earn eternal life. We all fall short of God’s perfect standard. </w:t>
      </w:r>
    </w:p>
    <w:p w14:paraId="34518D76" w14:textId="77777777" w:rsidR="003C5199" w:rsidRDefault="003C5199" w:rsidP="003C5199">
      <w:pPr>
        <w:spacing w:after="0" w:line="240" w:lineRule="auto"/>
        <w:rPr>
          <w:rFonts w:ascii="Times New Roman" w:eastAsia="Times New Roman" w:hAnsi="Times New Roman" w:cs="Times New Roman"/>
          <w:b/>
          <w:bCs/>
        </w:rPr>
      </w:pPr>
    </w:p>
    <w:p w14:paraId="639B5628" w14:textId="4538EFBA" w:rsidR="003C5199" w:rsidRPr="000E6097" w:rsidRDefault="003C5199" w:rsidP="003C5199">
      <w:pPr>
        <w:spacing w:after="0" w:line="240" w:lineRule="auto"/>
        <w:rPr>
          <w:rFonts w:ascii="Times New Roman" w:eastAsia="Times New Roman" w:hAnsi="Times New Roman" w:cs="Times New Roman"/>
        </w:rPr>
      </w:pPr>
      <w:r w:rsidRPr="000E6097">
        <w:rPr>
          <w:rFonts w:ascii="Times New Roman" w:eastAsia="Times New Roman" w:hAnsi="Times New Roman" w:cs="Times New Roman"/>
          <w:b/>
          <w:bCs/>
        </w:rPr>
        <w:t>It Is Possible with God’s Grace</w:t>
      </w:r>
      <w:r w:rsidRPr="000E6097">
        <w:rPr>
          <w:rFonts w:ascii="Times New Roman" w:eastAsia="Times New Roman" w:hAnsi="Times New Roman" w:cs="Times New Roman"/>
        </w:rPr>
        <w:br/>
        <w:t xml:space="preserve">When the disciples asked, “Who then can be saved?” Jesus answered: “With man this is impossible, but not with God; all things are possible with God.” Salvation is impossible through human effort but possible through God’s grace in Jesus Christ. Like the thief on the cross, we are saved not by works but by faith. Jesus already accomplished what we could never do ourselves through His death on the cross. Eternal life is God’s gift to those who trust in Him. </w:t>
      </w:r>
    </w:p>
    <w:p w14:paraId="75B61AC8" w14:textId="77777777" w:rsidR="003C5199" w:rsidRDefault="003C5199" w:rsidP="003C5199">
      <w:pPr>
        <w:spacing w:after="0" w:line="240" w:lineRule="auto"/>
        <w:rPr>
          <w:rFonts w:ascii="Times New Roman" w:eastAsia="Times New Roman" w:hAnsi="Times New Roman" w:cs="Times New Roman"/>
          <w:b/>
          <w:bCs/>
        </w:rPr>
      </w:pPr>
    </w:p>
    <w:p w14:paraId="59453444" w14:textId="37ACA802" w:rsidR="003C5199" w:rsidRPr="000E6097" w:rsidRDefault="003C5199" w:rsidP="003C5199">
      <w:pPr>
        <w:spacing w:after="0" w:line="240" w:lineRule="auto"/>
        <w:rPr>
          <w:rFonts w:ascii="Times New Roman" w:eastAsia="Times New Roman" w:hAnsi="Times New Roman" w:cs="Times New Roman"/>
        </w:rPr>
      </w:pPr>
      <w:r w:rsidRPr="000E6097">
        <w:rPr>
          <w:rFonts w:ascii="Times New Roman" w:eastAsia="Times New Roman" w:hAnsi="Times New Roman" w:cs="Times New Roman"/>
          <w:b/>
          <w:bCs/>
        </w:rPr>
        <w:t>Application Questions:</w:t>
      </w:r>
    </w:p>
    <w:p w14:paraId="4EF2F895" w14:textId="77777777" w:rsidR="003C5199" w:rsidRPr="000E6097" w:rsidRDefault="003C5199" w:rsidP="003C5199">
      <w:pPr>
        <w:numPr>
          <w:ilvl w:val="0"/>
          <w:numId w:val="21"/>
        </w:numPr>
        <w:spacing w:after="0" w:line="240" w:lineRule="auto"/>
        <w:rPr>
          <w:rFonts w:ascii="Times New Roman" w:eastAsia="Times New Roman" w:hAnsi="Times New Roman" w:cs="Times New Roman"/>
        </w:rPr>
      </w:pPr>
      <w:r w:rsidRPr="000E6097">
        <w:rPr>
          <w:rFonts w:ascii="Times New Roman" w:eastAsia="Times New Roman" w:hAnsi="Times New Roman" w:cs="Times New Roman"/>
        </w:rPr>
        <w:t xml:space="preserve">What are you depending on most for security—your achievements, possessions, morality, or Jesus Christ? </w:t>
      </w:r>
    </w:p>
    <w:p w14:paraId="5A374AD6" w14:textId="77777777" w:rsidR="003C5199" w:rsidRPr="000E6097" w:rsidRDefault="003C5199" w:rsidP="003C5199">
      <w:pPr>
        <w:numPr>
          <w:ilvl w:val="0"/>
          <w:numId w:val="21"/>
        </w:numPr>
        <w:spacing w:after="0" w:line="240" w:lineRule="auto"/>
        <w:rPr>
          <w:rFonts w:ascii="Times New Roman" w:eastAsia="Times New Roman" w:hAnsi="Times New Roman" w:cs="Times New Roman"/>
        </w:rPr>
      </w:pPr>
      <w:r w:rsidRPr="000E6097">
        <w:rPr>
          <w:rFonts w:ascii="Times New Roman" w:eastAsia="Times New Roman" w:hAnsi="Times New Roman" w:cs="Times New Roman"/>
        </w:rPr>
        <w:t xml:space="preserve">Is there anything in your life that has become more important to you than God? </w:t>
      </w:r>
    </w:p>
    <w:p w14:paraId="163EE45D" w14:textId="77777777" w:rsidR="003C5199" w:rsidRPr="000E6097" w:rsidRDefault="003C5199" w:rsidP="003C5199">
      <w:pPr>
        <w:spacing w:after="0"/>
      </w:pPr>
    </w:p>
    <w:p w14:paraId="70BD1010" w14:textId="77777777" w:rsidR="00151E3B" w:rsidRPr="00151E3B" w:rsidRDefault="00151E3B" w:rsidP="00151E3B">
      <w:pPr>
        <w:spacing w:after="0" w:line="240" w:lineRule="auto"/>
        <w:rPr>
          <w:rFonts w:ascii="Aptos" w:eastAsia="Malgun Gothic" w:hAnsi="Aptos" w:cs="Times New Roman"/>
          <w:kern w:val="2"/>
          <w14:ligatures w14:val="standardContextual"/>
        </w:rPr>
      </w:pPr>
    </w:p>
    <w:p w14:paraId="5187BA0B" w14:textId="77777777" w:rsidR="00141DA1" w:rsidRPr="00141DA1" w:rsidRDefault="00141DA1" w:rsidP="00922914">
      <w:pPr>
        <w:pBdr>
          <w:bottom w:val="single" w:sz="6" w:space="1" w:color="auto"/>
        </w:pBdr>
        <w:spacing w:after="0" w:line="240" w:lineRule="auto"/>
        <w:jc w:val="center"/>
        <w:rPr>
          <w:rFonts w:ascii="Arial" w:eastAsia="Times New Roman" w:hAnsi="Arial" w:cs="Arial"/>
          <w:vanish/>
          <w:sz w:val="24"/>
          <w:szCs w:val="24"/>
        </w:rPr>
      </w:pPr>
      <w:r w:rsidRPr="00141DA1">
        <w:rPr>
          <w:rFonts w:ascii="Arial" w:eastAsia="Times New Roman" w:hAnsi="Arial" w:cs="Arial"/>
          <w:vanish/>
          <w:sz w:val="24"/>
          <w:szCs w:val="24"/>
        </w:rPr>
        <w:t>Top of Form</w:t>
      </w:r>
    </w:p>
    <w:p w14:paraId="5EF927F0" w14:textId="77777777" w:rsidR="00141DA1" w:rsidRPr="00141DA1" w:rsidRDefault="00141DA1" w:rsidP="00922914">
      <w:pPr>
        <w:spacing w:after="0" w:line="240" w:lineRule="auto"/>
        <w:rPr>
          <w:rFonts w:ascii="Times New Roman" w:eastAsia="Times New Roman" w:hAnsi="Times New Roman" w:cs="Times New Roman"/>
          <w:sz w:val="24"/>
          <w:szCs w:val="24"/>
        </w:rPr>
      </w:pPr>
    </w:p>
    <w:p w14:paraId="2FBFED05" w14:textId="77777777" w:rsidR="00671A8F" w:rsidRDefault="00671A8F" w:rsidP="004F0D56">
      <w:pPr>
        <w:pStyle w:val="Normal1"/>
        <w:spacing w:after="0" w:line="240" w:lineRule="auto"/>
        <w:jc w:val="center"/>
        <w:rPr>
          <w:rFonts w:ascii="Times New Roman"/>
          <w:b/>
          <w:bCs/>
          <w:color w:val="000000" w:themeColor="text1"/>
          <w:sz w:val="24"/>
          <w:szCs w:val="24"/>
        </w:rPr>
      </w:pPr>
    </w:p>
    <w:p w14:paraId="42E50DD5" w14:textId="2AF21063"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425F4C" w:rsidRDefault="00FA6B4D" w:rsidP="00F364E3">
      <w:pPr>
        <w:pStyle w:val="ListParagraph"/>
        <w:numPr>
          <w:ilvl w:val="0"/>
          <w:numId w:val="1"/>
        </w:numPr>
        <w:spacing w:after="0" w:line="240" w:lineRule="auto"/>
        <w:rPr>
          <w:b/>
          <w:color w:val="000000" w:themeColor="text1"/>
          <w:sz w:val="21"/>
          <w:szCs w:val="21"/>
        </w:rPr>
      </w:pPr>
      <w:r w:rsidRPr="00425F4C">
        <w:rPr>
          <w:color w:val="000000" w:themeColor="text1"/>
          <w:sz w:val="21"/>
          <w:szCs w:val="21"/>
        </w:rPr>
        <w:t xml:space="preserve">We welcome all </w:t>
      </w:r>
      <w:r w:rsidR="003E196C" w:rsidRPr="00425F4C">
        <w:rPr>
          <w:color w:val="000000" w:themeColor="text1"/>
          <w:sz w:val="21"/>
          <w:szCs w:val="21"/>
        </w:rPr>
        <w:t>newcomers</w:t>
      </w:r>
      <w:r w:rsidRPr="00425F4C">
        <w:rPr>
          <w:color w:val="000000" w:themeColor="text1"/>
          <w:sz w:val="21"/>
          <w:szCs w:val="21"/>
        </w:rPr>
        <w:t xml:space="preserve"> and visitors to our worship service today. </w:t>
      </w:r>
    </w:p>
    <w:p w14:paraId="22CD4A58" w14:textId="77777777" w:rsidR="00555333" w:rsidRPr="00425F4C" w:rsidRDefault="00555333" w:rsidP="00555333">
      <w:pPr>
        <w:pStyle w:val="ListParagraph"/>
        <w:spacing w:after="0" w:line="240" w:lineRule="auto"/>
        <w:ind w:left="0"/>
        <w:rPr>
          <w:b/>
          <w:color w:val="000000" w:themeColor="text1"/>
          <w:sz w:val="21"/>
          <w:szCs w:val="21"/>
        </w:rPr>
      </w:pPr>
    </w:p>
    <w:p w14:paraId="3144D3F2" w14:textId="1541A381" w:rsidR="006027C7" w:rsidRPr="00425F4C" w:rsidRDefault="004E5436" w:rsidP="00F364E3">
      <w:pPr>
        <w:pStyle w:val="ListParagraph"/>
        <w:numPr>
          <w:ilvl w:val="0"/>
          <w:numId w:val="1"/>
        </w:numPr>
        <w:spacing w:line="240" w:lineRule="auto"/>
        <w:rPr>
          <w:bCs/>
          <w:i/>
          <w:iCs/>
          <w:color w:val="000000" w:themeColor="text1"/>
          <w:sz w:val="21"/>
          <w:szCs w:val="21"/>
          <w:u w:val="single"/>
        </w:rPr>
      </w:pPr>
      <w:r w:rsidRPr="00425F4C">
        <w:rPr>
          <w:bCs/>
          <w:color w:val="000000" w:themeColor="text1"/>
          <w:sz w:val="21"/>
          <w:szCs w:val="21"/>
        </w:rPr>
        <w:t xml:space="preserve">If you have any prayer requests, fill out the prayer request </w:t>
      </w:r>
      <w:r w:rsidR="00BE73B8" w:rsidRPr="00425F4C">
        <w:rPr>
          <w:bCs/>
          <w:color w:val="000000" w:themeColor="text1"/>
          <w:sz w:val="21"/>
          <w:szCs w:val="21"/>
        </w:rPr>
        <w:t xml:space="preserve">on the offering envelope and drop it in the offering basket. </w:t>
      </w:r>
      <w:r w:rsidRPr="00425F4C">
        <w:rPr>
          <w:bCs/>
          <w:color w:val="000000" w:themeColor="text1"/>
          <w:sz w:val="21"/>
          <w:szCs w:val="21"/>
        </w:rPr>
        <w:t>Also</w:t>
      </w:r>
      <w:r w:rsidR="00DE35FB" w:rsidRPr="00425F4C">
        <w:rPr>
          <w:bCs/>
          <w:color w:val="000000" w:themeColor="text1"/>
          <w:sz w:val="21"/>
          <w:szCs w:val="21"/>
        </w:rPr>
        <w:t>,</w:t>
      </w:r>
      <w:r w:rsidRPr="00425F4C">
        <w:rPr>
          <w:bCs/>
          <w:color w:val="000000" w:themeColor="text1"/>
          <w:sz w:val="21"/>
          <w:szCs w:val="21"/>
        </w:rPr>
        <w:t xml:space="preserve"> you may </w:t>
      </w:r>
      <w:r w:rsidR="003234F2" w:rsidRPr="00425F4C">
        <w:rPr>
          <w:sz w:val="21"/>
          <w:szCs w:val="21"/>
        </w:rPr>
        <w:t xml:space="preserve">call or text </w:t>
      </w:r>
      <w:r w:rsidR="0091482A" w:rsidRPr="00425F4C">
        <w:rPr>
          <w:sz w:val="21"/>
          <w:szCs w:val="21"/>
        </w:rPr>
        <w:t>P</w:t>
      </w:r>
      <w:r w:rsidR="003234F2" w:rsidRPr="00425F4C">
        <w:rPr>
          <w:sz w:val="21"/>
          <w:szCs w:val="21"/>
        </w:rPr>
        <w:t>astor at 773-802-1112</w:t>
      </w:r>
      <w:bookmarkStart w:id="1" w:name="_Hlk169924917"/>
      <w:r w:rsidR="00A07400" w:rsidRPr="00425F4C">
        <w:rPr>
          <w:rFonts w:hint="eastAsia"/>
          <w:sz w:val="21"/>
          <w:szCs w:val="21"/>
          <w:lang w:eastAsia="ko-KR"/>
        </w:rPr>
        <w:t>.</w:t>
      </w:r>
    </w:p>
    <w:p w14:paraId="65A38597" w14:textId="77777777" w:rsidR="00555333" w:rsidRPr="00425F4C" w:rsidRDefault="00555333" w:rsidP="00555333">
      <w:pPr>
        <w:pStyle w:val="ListParagraph"/>
        <w:spacing w:line="240" w:lineRule="auto"/>
        <w:ind w:left="0"/>
        <w:rPr>
          <w:bCs/>
          <w:i/>
          <w:iCs/>
          <w:color w:val="000000" w:themeColor="text1"/>
          <w:sz w:val="21"/>
          <w:szCs w:val="21"/>
          <w:u w:val="single"/>
        </w:rPr>
      </w:pPr>
    </w:p>
    <w:p w14:paraId="48AEDDE9" w14:textId="33B2B474" w:rsidR="00895DCD" w:rsidRPr="00425F4C" w:rsidRDefault="00963814" w:rsidP="00963814">
      <w:pPr>
        <w:pStyle w:val="ListParagraph"/>
        <w:numPr>
          <w:ilvl w:val="0"/>
          <w:numId w:val="1"/>
        </w:numPr>
        <w:spacing w:line="240" w:lineRule="auto"/>
        <w:rPr>
          <w:rStyle w:val="Hyperlink"/>
          <w:bCs/>
          <w:color w:val="000000" w:themeColor="text1"/>
          <w:sz w:val="21"/>
          <w:szCs w:val="21"/>
          <w:u w:val="none"/>
          <w:lang w:eastAsia="ko-KR"/>
        </w:rPr>
      </w:pPr>
      <w:r w:rsidRPr="00425F4C">
        <w:rPr>
          <w:rStyle w:val="Hyperlink"/>
          <w:rFonts w:hint="eastAsia"/>
          <w:bCs/>
          <w:color w:val="000000" w:themeColor="text1"/>
          <w:sz w:val="21"/>
          <w:szCs w:val="21"/>
          <w:u w:val="none"/>
          <w:lang w:eastAsia="ko-KR"/>
        </w:rPr>
        <w:t xml:space="preserve">After the </w:t>
      </w:r>
      <w:r w:rsidR="006027C7" w:rsidRPr="00425F4C">
        <w:rPr>
          <w:rStyle w:val="Hyperlink"/>
          <w:rFonts w:hint="eastAsia"/>
          <w:bCs/>
          <w:color w:val="000000" w:themeColor="text1"/>
          <w:sz w:val="21"/>
          <w:szCs w:val="21"/>
          <w:u w:val="none"/>
          <w:lang w:eastAsia="ko-KR"/>
        </w:rPr>
        <w:t xml:space="preserve">worship service, there will be </w:t>
      </w:r>
      <w:r w:rsidR="00E67B60" w:rsidRPr="00425F4C">
        <w:rPr>
          <w:rStyle w:val="Hyperlink"/>
          <w:bCs/>
          <w:color w:val="000000" w:themeColor="text1"/>
          <w:sz w:val="21"/>
          <w:szCs w:val="21"/>
          <w:u w:val="none"/>
          <w:lang w:eastAsia="ko-KR"/>
        </w:rPr>
        <w:t xml:space="preserve">lunch </w:t>
      </w:r>
      <w:r w:rsidR="008403AA" w:rsidRPr="00425F4C">
        <w:rPr>
          <w:rStyle w:val="Hyperlink"/>
          <w:rFonts w:hint="eastAsia"/>
          <w:bCs/>
          <w:color w:val="000000" w:themeColor="text1"/>
          <w:sz w:val="21"/>
          <w:szCs w:val="21"/>
          <w:u w:val="none"/>
          <w:lang w:eastAsia="ko-KR"/>
        </w:rPr>
        <w:t>fellowship</w:t>
      </w:r>
      <w:r w:rsidR="00AC39F7" w:rsidRPr="00425F4C">
        <w:rPr>
          <w:rStyle w:val="Hyperlink"/>
          <w:rFonts w:hint="eastAsia"/>
          <w:bCs/>
          <w:color w:val="000000" w:themeColor="text1"/>
          <w:sz w:val="21"/>
          <w:szCs w:val="21"/>
          <w:u w:val="none"/>
          <w:lang w:eastAsia="ko-KR"/>
        </w:rPr>
        <w:t xml:space="preserve"> </w:t>
      </w:r>
      <w:r w:rsidR="00650172" w:rsidRPr="00425F4C">
        <w:rPr>
          <w:rStyle w:val="Hyperlink"/>
          <w:rFonts w:hint="eastAsia"/>
          <w:bCs/>
          <w:color w:val="000000" w:themeColor="text1"/>
          <w:sz w:val="21"/>
          <w:szCs w:val="21"/>
          <w:u w:val="none"/>
          <w:lang w:eastAsia="ko-KR"/>
        </w:rPr>
        <w:t>in the fellowship hall</w:t>
      </w:r>
      <w:r w:rsidR="00650172" w:rsidRPr="00425F4C">
        <w:rPr>
          <w:rStyle w:val="Hyperlink"/>
          <w:bCs/>
          <w:color w:val="000000" w:themeColor="text1"/>
          <w:sz w:val="21"/>
          <w:szCs w:val="21"/>
          <w:u w:val="none"/>
          <w:lang w:eastAsia="ko-KR"/>
        </w:rPr>
        <w:t xml:space="preserve"> </w:t>
      </w:r>
      <w:r w:rsidR="00801E1C" w:rsidRPr="00425F4C">
        <w:rPr>
          <w:rStyle w:val="Hyperlink"/>
          <w:bCs/>
          <w:color w:val="000000" w:themeColor="text1"/>
          <w:sz w:val="21"/>
          <w:szCs w:val="21"/>
          <w:u w:val="none"/>
          <w:lang w:eastAsia="ko-KR"/>
        </w:rPr>
        <w:t>prepared by</w:t>
      </w:r>
      <w:r w:rsidR="006C0AEB" w:rsidRPr="00425F4C">
        <w:rPr>
          <w:rStyle w:val="Hyperlink"/>
          <w:rFonts w:hint="eastAsia"/>
          <w:bCs/>
          <w:color w:val="000000" w:themeColor="text1"/>
          <w:sz w:val="21"/>
          <w:szCs w:val="21"/>
          <w:u w:val="none"/>
          <w:lang w:eastAsia="ko-KR"/>
        </w:rPr>
        <w:t xml:space="preserve"> </w:t>
      </w:r>
      <w:r w:rsidR="00E67B60" w:rsidRPr="00425F4C">
        <w:rPr>
          <w:rStyle w:val="Hyperlink"/>
          <w:bCs/>
          <w:color w:val="000000" w:themeColor="text1"/>
          <w:sz w:val="21"/>
          <w:szCs w:val="21"/>
          <w:u w:val="none"/>
          <w:lang w:eastAsia="ko-KR"/>
        </w:rPr>
        <w:t>the</w:t>
      </w:r>
      <w:r w:rsidR="008668B3" w:rsidRPr="00425F4C">
        <w:rPr>
          <w:rStyle w:val="Hyperlink"/>
          <w:bCs/>
          <w:color w:val="000000" w:themeColor="text1"/>
          <w:sz w:val="21"/>
          <w:szCs w:val="21"/>
          <w:u w:val="none"/>
          <w:lang w:eastAsia="ko-KR"/>
        </w:rPr>
        <w:t xml:space="preserve"> </w:t>
      </w:r>
      <w:r w:rsidR="003C5199">
        <w:rPr>
          <w:bCs/>
          <w:color w:val="000000" w:themeColor="text1"/>
          <w:sz w:val="21"/>
          <w:szCs w:val="21"/>
          <w:lang w:eastAsia="ko-KR"/>
        </w:rPr>
        <w:t xml:space="preserve">Korean </w:t>
      </w:r>
      <w:r w:rsidR="008668B3" w:rsidRPr="00425F4C">
        <w:rPr>
          <w:rStyle w:val="Hyperlink"/>
          <w:bCs/>
          <w:color w:val="000000" w:themeColor="text1"/>
          <w:sz w:val="21"/>
          <w:szCs w:val="21"/>
          <w:u w:val="none"/>
          <w:lang w:eastAsia="ko-KR"/>
        </w:rPr>
        <w:t>Group</w:t>
      </w:r>
      <w:r w:rsidR="009A2F69" w:rsidRPr="00425F4C">
        <w:rPr>
          <w:rStyle w:val="Hyperlink"/>
          <w:bCs/>
          <w:color w:val="000000" w:themeColor="text1"/>
          <w:sz w:val="21"/>
          <w:szCs w:val="21"/>
          <w:u w:val="none"/>
          <w:lang w:eastAsia="ko-KR"/>
        </w:rPr>
        <w:t xml:space="preserve">. </w:t>
      </w:r>
      <w:r w:rsidRPr="00425F4C">
        <w:rPr>
          <w:rStyle w:val="Hyperlink"/>
          <w:rFonts w:hint="eastAsia"/>
          <w:bCs/>
          <w:color w:val="000000" w:themeColor="text1"/>
          <w:sz w:val="21"/>
          <w:szCs w:val="21"/>
          <w:u w:val="none"/>
          <w:lang w:eastAsia="ko-KR"/>
        </w:rPr>
        <w:t>N</w:t>
      </w:r>
      <w:r w:rsidR="00650172" w:rsidRPr="00425F4C">
        <w:rPr>
          <w:rStyle w:val="Hyperlink"/>
          <w:rFonts w:hint="eastAsia"/>
          <w:bCs/>
          <w:color w:val="000000" w:themeColor="text1"/>
          <w:sz w:val="21"/>
          <w:szCs w:val="21"/>
          <w:u w:val="none"/>
          <w:lang w:eastAsia="ko-KR"/>
        </w:rPr>
        <w:t>ext Sunday</w:t>
      </w:r>
      <w:r w:rsidRPr="00425F4C">
        <w:rPr>
          <w:rStyle w:val="Hyperlink"/>
          <w:bCs/>
          <w:color w:val="000000" w:themeColor="text1"/>
          <w:sz w:val="21"/>
          <w:szCs w:val="21"/>
          <w:u w:val="none"/>
          <w:lang w:eastAsia="ko-KR"/>
        </w:rPr>
        <w:t>’</w:t>
      </w:r>
      <w:r w:rsidRPr="00425F4C">
        <w:rPr>
          <w:rStyle w:val="Hyperlink"/>
          <w:rFonts w:hint="eastAsia"/>
          <w:bCs/>
          <w:color w:val="000000" w:themeColor="text1"/>
          <w:sz w:val="21"/>
          <w:szCs w:val="21"/>
          <w:u w:val="none"/>
          <w:lang w:eastAsia="ko-KR"/>
        </w:rPr>
        <w:t xml:space="preserve">s </w:t>
      </w:r>
      <w:r w:rsidR="00E14B4F" w:rsidRPr="00425F4C">
        <w:rPr>
          <w:rStyle w:val="Hyperlink"/>
          <w:rFonts w:hint="eastAsia"/>
          <w:bCs/>
          <w:color w:val="000000" w:themeColor="text1"/>
          <w:sz w:val="21"/>
          <w:szCs w:val="21"/>
          <w:u w:val="none"/>
          <w:lang w:eastAsia="ko-KR"/>
        </w:rPr>
        <w:t>food</w:t>
      </w:r>
      <w:r w:rsidR="00650172" w:rsidRPr="00425F4C">
        <w:rPr>
          <w:rStyle w:val="Hyperlink"/>
          <w:rFonts w:hint="eastAsia"/>
          <w:bCs/>
          <w:color w:val="000000" w:themeColor="text1"/>
          <w:sz w:val="21"/>
          <w:szCs w:val="21"/>
          <w:u w:val="none"/>
          <w:lang w:eastAsia="ko-KR"/>
        </w:rPr>
        <w:t xml:space="preserve"> </w:t>
      </w:r>
      <w:r w:rsidR="00E14B4F" w:rsidRPr="00425F4C">
        <w:rPr>
          <w:rStyle w:val="Hyperlink"/>
          <w:rFonts w:hint="eastAsia"/>
          <w:bCs/>
          <w:color w:val="000000" w:themeColor="text1"/>
          <w:sz w:val="21"/>
          <w:szCs w:val="21"/>
          <w:u w:val="none"/>
          <w:lang w:eastAsia="ko-KR"/>
        </w:rPr>
        <w:t xml:space="preserve">will be </w:t>
      </w:r>
      <w:r w:rsidR="002F71D6" w:rsidRPr="00425F4C">
        <w:rPr>
          <w:rStyle w:val="Hyperlink"/>
          <w:bCs/>
          <w:color w:val="000000" w:themeColor="text1"/>
          <w:sz w:val="21"/>
          <w:szCs w:val="21"/>
          <w:u w:val="none"/>
          <w:lang w:eastAsia="ko-KR"/>
        </w:rPr>
        <w:t>pr</w:t>
      </w:r>
      <w:r w:rsidR="00AD153E" w:rsidRPr="00425F4C">
        <w:rPr>
          <w:rStyle w:val="Hyperlink"/>
          <w:rFonts w:hint="eastAsia"/>
          <w:bCs/>
          <w:color w:val="000000" w:themeColor="text1"/>
          <w:sz w:val="21"/>
          <w:szCs w:val="21"/>
          <w:u w:val="none"/>
          <w:lang w:eastAsia="ko-KR"/>
        </w:rPr>
        <w:t xml:space="preserve">ovided </w:t>
      </w:r>
      <w:r w:rsidR="00C70678" w:rsidRPr="00425F4C">
        <w:rPr>
          <w:rStyle w:val="Hyperlink"/>
          <w:rFonts w:hint="eastAsia"/>
          <w:bCs/>
          <w:color w:val="000000" w:themeColor="text1"/>
          <w:sz w:val="21"/>
          <w:szCs w:val="21"/>
          <w:u w:val="none"/>
          <w:lang w:eastAsia="ko-KR"/>
        </w:rPr>
        <w:t>by the</w:t>
      </w:r>
      <w:r w:rsidR="008668B3" w:rsidRPr="00425F4C">
        <w:rPr>
          <w:rStyle w:val="Hyperlink"/>
          <w:bCs/>
          <w:color w:val="000000" w:themeColor="text1"/>
          <w:sz w:val="21"/>
          <w:szCs w:val="21"/>
          <w:u w:val="none"/>
          <w:lang w:eastAsia="ko-KR"/>
        </w:rPr>
        <w:t xml:space="preserve"> </w:t>
      </w:r>
      <w:r w:rsidR="003C5199">
        <w:rPr>
          <w:rStyle w:val="Hyperlink"/>
          <w:bCs/>
          <w:color w:val="000000" w:themeColor="text1"/>
          <w:sz w:val="21"/>
          <w:szCs w:val="21"/>
          <w:u w:val="none"/>
          <w:lang w:eastAsia="ko-KR"/>
        </w:rPr>
        <w:t>Spanish</w:t>
      </w:r>
      <w:r w:rsidR="00FC6D66">
        <w:rPr>
          <w:rStyle w:val="Hyperlink"/>
          <w:rFonts w:hint="eastAsia"/>
          <w:bCs/>
          <w:color w:val="000000" w:themeColor="text1"/>
          <w:sz w:val="21"/>
          <w:szCs w:val="21"/>
          <w:u w:val="none"/>
          <w:lang w:eastAsia="ko-KR"/>
        </w:rPr>
        <w:t xml:space="preserve"> </w:t>
      </w:r>
      <w:r w:rsidR="00E62DFC" w:rsidRPr="00425F4C">
        <w:rPr>
          <w:rStyle w:val="Hyperlink"/>
          <w:bCs/>
          <w:color w:val="000000" w:themeColor="text1"/>
          <w:sz w:val="21"/>
          <w:szCs w:val="21"/>
          <w:u w:val="none"/>
          <w:lang w:eastAsia="ko-KR"/>
        </w:rPr>
        <w:t>Group</w:t>
      </w:r>
      <w:r w:rsidR="00DF296A" w:rsidRPr="00425F4C">
        <w:rPr>
          <w:rStyle w:val="Hyperlink"/>
          <w:bCs/>
          <w:color w:val="000000" w:themeColor="text1"/>
          <w:sz w:val="21"/>
          <w:szCs w:val="21"/>
          <w:u w:val="none"/>
          <w:lang w:eastAsia="ko-KR"/>
        </w:rPr>
        <w:t>.</w:t>
      </w:r>
      <w:r w:rsidR="00543CF7" w:rsidRPr="00425F4C">
        <w:rPr>
          <w:rStyle w:val="Hyperlink"/>
          <w:rFonts w:hint="eastAsia"/>
          <w:bCs/>
          <w:color w:val="000000" w:themeColor="text1"/>
          <w:sz w:val="21"/>
          <w:szCs w:val="21"/>
          <w:u w:val="none"/>
          <w:lang w:eastAsia="ko-KR"/>
        </w:rPr>
        <w:t xml:space="preserve"> </w:t>
      </w:r>
    </w:p>
    <w:p w14:paraId="0D38CE87" w14:textId="77777777" w:rsidR="00FB1C8D" w:rsidRPr="00425F4C" w:rsidRDefault="00FB1C8D" w:rsidP="00FB1C8D">
      <w:pPr>
        <w:pStyle w:val="ListParagraph"/>
        <w:rPr>
          <w:rStyle w:val="Hyperlink"/>
          <w:bCs/>
          <w:color w:val="000000" w:themeColor="text1"/>
          <w:sz w:val="21"/>
          <w:szCs w:val="21"/>
          <w:u w:val="none"/>
          <w:lang w:eastAsia="ko-KR"/>
        </w:rPr>
      </w:pPr>
    </w:p>
    <w:p w14:paraId="0563B02D" w14:textId="77777777" w:rsidR="00851193" w:rsidRDefault="007A032D" w:rsidP="000876F0">
      <w:pPr>
        <w:pStyle w:val="ListParagraph"/>
        <w:numPr>
          <w:ilvl w:val="0"/>
          <w:numId w:val="1"/>
        </w:numPr>
        <w:spacing w:after="0" w:line="240" w:lineRule="auto"/>
        <w:rPr>
          <w:rStyle w:val="Hyperlink"/>
          <w:b/>
          <w:color w:val="000000" w:themeColor="text1"/>
          <w:sz w:val="21"/>
          <w:szCs w:val="21"/>
          <w:u w:val="none"/>
          <w:lang w:eastAsia="ko-KR"/>
        </w:rPr>
      </w:pPr>
      <w:r w:rsidRPr="00425F4C">
        <w:rPr>
          <w:rStyle w:val="Hyperlink"/>
          <w:rFonts w:hint="eastAsia"/>
          <w:b/>
          <w:color w:val="000000" w:themeColor="text1"/>
          <w:sz w:val="21"/>
          <w:szCs w:val="21"/>
          <w:u w:val="none"/>
          <w:lang w:eastAsia="ko-KR"/>
        </w:rPr>
        <w:t>Prayer Requests:</w:t>
      </w:r>
      <w:r w:rsidR="000876F0" w:rsidRPr="00425F4C">
        <w:rPr>
          <w:rStyle w:val="Hyperlink"/>
          <w:b/>
          <w:color w:val="000000" w:themeColor="text1"/>
          <w:sz w:val="21"/>
          <w:szCs w:val="21"/>
          <w:u w:val="none"/>
          <w:lang w:eastAsia="ko-KR"/>
        </w:rPr>
        <w:t xml:space="preserve"> </w:t>
      </w:r>
    </w:p>
    <w:p w14:paraId="095BD7AD" w14:textId="72BE5B4E" w:rsidR="00372615" w:rsidRDefault="00372615" w:rsidP="00372615">
      <w:pPr>
        <w:pStyle w:val="ListParagraph"/>
        <w:spacing w:after="0" w:line="240" w:lineRule="auto"/>
        <w:ind w:left="0"/>
        <w:rPr>
          <w:rStyle w:val="Hyperlink"/>
          <w:bCs/>
          <w:color w:val="000000" w:themeColor="text1"/>
          <w:sz w:val="21"/>
          <w:szCs w:val="21"/>
          <w:u w:val="none"/>
          <w:lang w:eastAsia="ko-KR"/>
        </w:rPr>
      </w:pPr>
      <w:r>
        <w:rPr>
          <w:rStyle w:val="Hyperlink"/>
          <w:rFonts w:hint="eastAsia"/>
          <w:b/>
          <w:color w:val="000000" w:themeColor="text1"/>
          <w:sz w:val="21"/>
          <w:szCs w:val="21"/>
          <w:u w:val="none"/>
          <w:lang w:eastAsia="ko-KR"/>
        </w:rPr>
        <w:t xml:space="preserve">1). </w:t>
      </w:r>
      <w:r>
        <w:rPr>
          <w:rStyle w:val="Hyperlink"/>
          <w:b/>
          <w:color w:val="000000" w:themeColor="text1"/>
          <w:sz w:val="21"/>
          <w:szCs w:val="21"/>
          <w:u w:val="none"/>
          <w:lang w:eastAsia="ko-KR"/>
        </w:rPr>
        <w:t>T</w:t>
      </w:r>
      <w:r>
        <w:rPr>
          <w:rStyle w:val="Hyperlink"/>
          <w:rFonts w:hint="eastAsia"/>
          <w:b/>
          <w:color w:val="000000" w:themeColor="text1"/>
          <w:sz w:val="21"/>
          <w:szCs w:val="21"/>
          <w:u w:val="none"/>
          <w:lang w:eastAsia="ko-KR"/>
        </w:rPr>
        <w:t xml:space="preserve">hank God </w:t>
      </w:r>
      <w:r w:rsidRPr="00372615">
        <w:rPr>
          <w:rStyle w:val="Hyperlink"/>
          <w:rFonts w:hint="eastAsia"/>
          <w:bCs/>
          <w:color w:val="000000" w:themeColor="text1"/>
          <w:sz w:val="21"/>
          <w:szCs w:val="21"/>
          <w:u w:val="none"/>
          <w:lang w:eastAsia="ko-KR"/>
        </w:rPr>
        <w:t xml:space="preserve">for </w:t>
      </w:r>
      <w:r w:rsidR="00004AB5">
        <w:rPr>
          <w:rStyle w:val="Hyperlink"/>
          <w:bCs/>
          <w:color w:val="000000" w:themeColor="text1"/>
          <w:sz w:val="21"/>
          <w:szCs w:val="21"/>
          <w:u w:val="none"/>
          <w:lang w:eastAsia="ko-KR"/>
        </w:rPr>
        <w:t xml:space="preserve">our youth group, who had a safe and blessed field trip to Starved Park state park yesterday.  </w:t>
      </w:r>
      <w:r w:rsidRPr="00372615">
        <w:rPr>
          <w:rStyle w:val="Hyperlink"/>
          <w:rFonts w:hint="eastAsia"/>
          <w:bCs/>
          <w:color w:val="000000" w:themeColor="text1"/>
          <w:sz w:val="21"/>
          <w:szCs w:val="21"/>
          <w:u w:val="none"/>
          <w:lang w:eastAsia="ko-KR"/>
        </w:rPr>
        <w:t xml:space="preserve"> </w:t>
      </w:r>
    </w:p>
    <w:p w14:paraId="33B0E7D0" w14:textId="77777777" w:rsidR="00372615" w:rsidRPr="00372615" w:rsidRDefault="00372615" w:rsidP="00372615">
      <w:pPr>
        <w:pStyle w:val="ListParagraph"/>
        <w:spacing w:after="0" w:line="240" w:lineRule="auto"/>
        <w:ind w:left="0"/>
        <w:rPr>
          <w:rStyle w:val="Hyperlink"/>
          <w:bCs/>
          <w:color w:val="000000" w:themeColor="text1"/>
          <w:sz w:val="21"/>
          <w:szCs w:val="21"/>
          <w:u w:val="none"/>
          <w:lang w:eastAsia="ko-KR"/>
        </w:rPr>
      </w:pPr>
    </w:p>
    <w:p w14:paraId="7377CDD2" w14:textId="2C66006F" w:rsidR="00387A43" w:rsidRPr="003C5199" w:rsidRDefault="00372615" w:rsidP="00372615">
      <w:pPr>
        <w:spacing w:after="0"/>
        <w:rPr>
          <w:rStyle w:val="Hyperlink"/>
          <w:rFonts w:ascii="Times New Roman" w:hAnsi="Times New Roman" w:cs="Times New Roman"/>
          <w:b/>
          <w:color w:val="000000" w:themeColor="text1"/>
          <w:sz w:val="21"/>
          <w:szCs w:val="21"/>
          <w:u w:val="none"/>
        </w:rPr>
      </w:pPr>
      <w:r w:rsidRPr="003C5199">
        <w:rPr>
          <w:rStyle w:val="Hyperlink"/>
          <w:rFonts w:ascii="Times New Roman" w:hAnsi="Times New Roman" w:cs="Times New Roman"/>
          <w:b/>
          <w:color w:val="000000" w:themeColor="text1"/>
          <w:sz w:val="21"/>
          <w:szCs w:val="21"/>
          <w:u w:val="none"/>
        </w:rPr>
        <w:t>2</w:t>
      </w:r>
      <w:r w:rsidR="00425F4C" w:rsidRPr="003C5199">
        <w:rPr>
          <w:rStyle w:val="Hyperlink"/>
          <w:rFonts w:ascii="Times New Roman" w:hAnsi="Times New Roman" w:cs="Times New Roman"/>
          <w:b/>
          <w:color w:val="000000" w:themeColor="text1"/>
          <w:sz w:val="21"/>
          <w:szCs w:val="21"/>
          <w:u w:val="none"/>
        </w:rPr>
        <w:t xml:space="preserve">). </w:t>
      </w:r>
      <w:r w:rsidR="00851193" w:rsidRPr="003C5199">
        <w:rPr>
          <w:rStyle w:val="Hyperlink"/>
          <w:rFonts w:ascii="Times New Roman" w:hAnsi="Times New Roman" w:cs="Times New Roman"/>
          <w:bCs/>
          <w:color w:val="000000" w:themeColor="text1"/>
          <w:sz w:val="21"/>
          <w:szCs w:val="21"/>
          <w:u w:val="none"/>
        </w:rPr>
        <w:t xml:space="preserve"> </w:t>
      </w:r>
      <w:r w:rsidR="00387A43" w:rsidRPr="003C5199">
        <w:rPr>
          <w:rStyle w:val="Hyperlink"/>
          <w:rFonts w:ascii="Times New Roman" w:hAnsi="Times New Roman" w:cs="Times New Roman"/>
          <w:b/>
          <w:color w:val="000000" w:themeColor="text1"/>
          <w:sz w:val="21"/>
          <w:szCs w:val="21"/>
          <w:u w:val="none"/>
        </w:rPr>
        <w:t>Pray for the Lord’s healing mercy for</w:t>
      </w:r>
    </w:p>
    <w:p w14:paraId="0FE40E9F" w14:textId="6D0249A7" w:rsidR="00425F4C" w:rsidRPr="00085A09" w:rsidRDefault="00387A43" w:rsidP="00FC6D66">
      <w:pPr>
        <w:spacing w:after="0" w:line="240" w:lineRule="auto"/>
        <w:rPr>
          <w:rFonts w:ascii="Times New Roman" w:hAnsi="Times New Roman" w:cs="Times New Roman"/>
          <w:bCs/>
          <w:color w:val="000000"/>
        </w:rPr>
      </w:pPr>
      <w:r w:rsidRPr="00085A09">
        <w:rPr>
          <w:rFonts w:ascii="Times New Roman" w:eastAsia="Malgun Gothic" w:hAnsi="Times New Roman" w:cs="Times New Roman"/>
          <w:bCs/>
          <w:color w:val="000000"/>
        </w:rPr>
        <w:t xml:space="preserve">- Gerry Lomoton, who is </w:t>
      </w:r>
      <w:r w:rsidR="00626D24" w:rsidRPr="00085A09">
        <w:rPr>
          <w:rFonts w:ascii="Times New Roman" w:eastAsia="Malgun Gothic" w:hAnsi="Times New Roman" w:cs="Times New Roman"/>
          <w:bCs/>
          <w:color w:val="000000"/>
        </w:rPr>
        <w:t xml:space="preserve">recovering from </w:t>
      </w:r>
      <w:r w:rsidRPr="00085A09">
        <w:rPr>
          <w:rFonts w:ascii="Times New Roman" w:eastAsia="Malgun Gothic" w:hAnsi="Times New Roman" w:cs="Times New Roman"/>
          <w:bCs/>
          <w:color w:val="000000"/>
        </w:rPr>
        <w:t>chemotherapy</w:t>
      </w:r>
      <w:r w:rsidRPr="00085A09">
        <w:rPr>
          <w:rFonts w:ascii="Times New Roman" w:hAnsi="Times New Roman" w:cs="Times New Roman"/>
          <w:bCs/>
          <w:color w:val="000000"/>
        </w:rPr>
        <w:t xml:space="preserve"> for lung cancer.</w:t>
      </w:r>
    </w:p>
    <w:p w14:paraId="7004B24E" w14:textId="77777777" w:rsidR="00987887" w:rsidRPr="00085A09" w:rsidRDefault="00387A43" w:rsidP="00FC6D66">
      <w:pPr>
        <w:spacing w:after="0" w:line="240" w:lineRule="auto"/>
        <w:ind w:right="-720"/>
        <w:rPr>
          <w:rFonts w:ascii="Times New Roman" w:hAnsi="Times New Roman" w:cs="Times New Roman"/>
        </w:rPr>
      </w:pPr>
      <w:r w:rsidRPr="00085A09">
        <w:rPr>
          <w:rFonts w:ascii="Times New Roman" w:eastAsia="Malgun Gothic" w:hAnsi="Times New Roman" w:cs="Times New Roman"/>
          <w:bCs/>
          <w:color w:val="000000"/>
        </w:rPr>
        <w:t xml:space="preserve">- Jill Wendt, </w:t>
      </w:r>
      <w:r w:rsidR="00987887" w:rsidRPr="00085A09">
        <w:rPr>
          <w:rFonts w:ascii="Times New Roman" w:hAnsi="Times New Roman" w:cs="Times New Roman"/>
        </w:rPr>
        <w:t>who needs a kidney transplant, and Kelly, who wants to donate a kidney to her mother.</w:t>
      </w:r>
    </w:p>
    <w:p w14:paraId="40DB68B8" w14:textId="77777777" w:rsidR="00387A43" w:rsidRPr="00085A09" w:rsidRDefault="00387A43"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Pr="00085A09">
        <w:rPr>
          <w:rFonts w:eastAsia="Malgun Gothic"/>
          <w:bCs/>
          <w:color w:val="000000"/>
        </w:rPr>
        <w:t xml:space="preserve">Pedro Malonda, who </w:t>
      </w:r>
      <w:r w:rsidRPr="00085A09">
        <w:rPr>
          <w:rFonts w:eastAsia="Malgun Gothic"/>
          <w:bCs/>
          <w:color w:val="000000"/>
          <w:lang w:eastAsia="ko-KR"/>
        </w:rPr>
        <w:t xml:space="preserve">is </w:t>
      </w:r>
      <w:r w:rsidRPr="00085A09">
        <w:rPr>
          <w:rFonts w:eastAsia="Malgun Gothic"/>
          <w:bCs/>
          <w:color w:val="000000"/>
        </w:rPr>
        <w:t xml:space="preserve">recovering from </w:t>
      </w:r>
      <w:r w:rsidRPr="00085A09">
        <w:rPr>
          <w:rFonts w:eastAsia="Malgun Gothic"/>
          <w:bCs/>
          <w:color w:val="000000"/>
          <w:lang w:eastAsia="ko-KR"/>
        </w:rPr>
        <w:t>a blood clot</w:t>
      </w:r>
      <w:r w:rsidRPr="00085A09">
        <w:rPr>
          <w:rFonts w:eastAsia="Malgun Gothic"/>
          <w:bCs/>
          <w:color w:val="000000"/>
        </w:rPr>
        <w:t xml:space="preserve">. </w:t>
      </w:r>
    </w:p>
    <w:p w14:paraId="2DE551D4" w14:textId="162EDCE6" w:rsidR="003A4B50" w:rsidRPr="00085A09" w:rsidRDefault="004E58B0" w:rsidP="00FC6D66">
      <w:pPr>
        <w:pStyle w:val="ListParagraph"/>
        <w:spacing w:line="240" w:lineRule="auto"/>
        <w:ind w:left="0"/>
        <w:rPr>
          <w:rFonts w:eastAsia="Malgun Gothic"/>
          <w:bCs/>
          <w:color w:val="000000"/>
          <w:lang w:eastAsia="ko-KR"/>
        </w:rPr>
      </w:pPr>
      <w:r w:rsidRPr="00085A09">
        <w:rPr>
          <w:rFonts w:eastAsia="Malgun Gothic"/>
          <w:bCs/>
          <w:color w:val="000000"/>
          <w:lang w:eastAsia="ko-KR"/>
        </w:rPr>
        <w:t xml:space="preserve">- </w:t>
      </w:r>
      <w:proofErr w:type="spellStart"/>
      <w:r w:rsidRPr="00085A09">
        <w:rPr>
          <w:rFonts w:eastAsia="Malgun Gothic"/>
          <w:bCs/>
          <w:color w:val="000000"/>
          <w:lang w:eastAsia="ko-KR"/>
        </w:rPr>
        <w:t>Verjune</w:t>
      </w:r>
      <w:proofErr w:type="spellEnd"/>
      <w:r w:rsidRPr="00085A09">
        <w:rPr>
          <w:rFonts w:eastAsia="Malgun Gothic"/>
          <w:bCs/>
          <w:color w:val="000000"/>
          <w:lang w:eastAsia="ko-KR"/>
        </w:rPr>
        <w:t xml:space="preserve"> Sanjose, who is recovering from a heart</w:t>
      </w:r>
      <w:r w:rsidR="00626D24" w:rsidRPr="00085A09">
        <w:rPr>
          <w:rFonts w:eastAsia="Malgun Gothic"/>
          <w:bCs/>
          <w:color w:val="000000"/>
          <w:lang w:eastAsia="ko-KR"/>
        </w:rPr>
        <w:t xml:space="preserve"> condition</w:t>
      </w:r>
      <w:r w:rsidRPr="00085A09">
        <w:rPr>
          <w:rFonts w:eastAsia="Malgun Gothic"/>
          <w:bCs/>
          <w:color w:val="000000"/>
          <w:lang w:eastAsia="ko-KR"/>
        </w:rPr>
        <w:t>.</w:t>
      </w:r>
      <w:r w:rsidR="00387A43" w:rsidRPr="00085A09">
        <w:rPr>
          <w:rFonts w:eastAsia="Malgun Gothic"/>
          <w:bCs/>
          <w:color w:val="000000"/>
          <w:lang w:eastAsia="ko-KR"/>
        </w:rPr>
        <w:t xml:space="preserve"> </w:t>
      </w:r>
    </w:p>
    <w:p w14:paraId="04F689CE" w14:textId="77777777" w:rsidR="00FC6D66" w:rsidRPr="00085A09" w:rsidRDefault="003A4B50"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0014775D" w:rsidRPr="00085A09">
        <w:rPr>
          <w:rFonts w:eastAsia="Malgun Gothic"/>
          <w:bCs/>
          <w:color w:val="000000"/>
        </w:rPr>
        <w:t xml:space="preserve"> Rosa Linda, Rocío’s mother, </w:t>
      </w:r>
      <w:r w:rsidR="00626D24" w:rsidRPr="00085A09">
        <w:rPr>
          <w:rFonts w:eastAsia="Malgun Gothic"/>
          <w:bCs/>
          <w:color w:val="000000"/>
        </w:rPr>
        <w:t xml:space="preserve">whose </w:t>
      </w:r>
      <w:r w:rsidR="0014775D" w:rsidRPr="00085A09">
        <w:rPr>
          <w:rFonts w:eastAsia="Malgun Gothic"/>
          <w:bCs/>
          <w:color w:val="000000"/>
        </w:rPr>
        <w:t>cancer has returned and she needs chemotherapy again.</w:t>
      </w:r>
    </w:p>
    <w:p w14:paraId="2F121D36" w14:textId="069714EA" w:rsidR="00FC6D66" w:rsidRPr="00085A09" w:rsidRDefault="00FF2625" w:rsidP="00FC6D66">
      <w:pPr>
        <w:pStyle w:val="ListParagraph"/>
        <w:spacing w:line="240" w:lineRule="auto"/>
        <w:ind w:left="0"/>
        <w:rPr>
          <w:rFonts w:eastAsia="Malgun Gothic"/>
          <w:bCs/>
          <w:color w:val="000000"/>
        </w:rPr>
      </w:pPr>
      <w:r w:rsidRPr="00085A09">
        <w:rPr>
          <w:rFonts w:eastAsia="Malgun Gothic"/>
          <w:bCs/>
          <w:color w:val="000000"/>
        </w:rPr>
        <w:t xml:space="preserve">- Alberto Moales, who is </w:t>
      </w:r>
      <w:r w:rsidR="00FC6D66" w:rsidRPr="00085A09">
        <w:rPr>
          <w:lang w:eastAsia="ko-KR"/>
        </w:rPr>
        <w:t>dealing with bleeding complications.</w:t>
      </w:r>
    </w:p>
    <w:p w14:paraId="59353727" w14:textId="357F2A2A" w:rsidR="00EE0826" w:rsidRPr="00085A09" w:rsidRDefault="003C5199" w:rsidP="00851193">
      <w:pPr>
        <w:pStyle w:val="ListParagraph"/>
        <w:spacing w:line="240" w:lineRule="auto"/>
        <w:ind w:left="0"/>
        <w:rPr>
          <w:rFonts w:eastAsia="Malgun Gothic"/>
          <w:bCs/>
          <w:color w:val="000000"/>
        </w:rPr>
      </w:pPr>
      <w:r w:rsidRPr="00085A09">
        <w:rPr>
          <w:rFonts w:eastAsia="Malgun Gothic"/>
          <w:bCs/>
          <w:color w:val="000000"/>
        </w:rPr>
        <w:t xml:space="preserve">- Amy Crowder, who is suffering from </w:t>
      </w:r>
      <w:r w:rsidR="00C32E07" w:rsidRPr="00085A09">
        <w:rPr>
          <w:rFonts w:eastAsia="Malgun Gothic"/>
          <w:bCs/>
          <w:color w:val="000000"/>
        </w:rPr>
        <w:t>pressu</w:t>
      </w:r>
      <w:r w:rsidR="00085A09" w:rsidRPr="00085A09">
        <w:rPr>
          <w:rFonts w:eastAsia="Malgun Gothic"/>
          <w:bCs/>
          <w:color w:val="000000"/>
        </w:rPr>
        <w:t xml:space="preserve">re in </w:t>
      </w:r>
      <w:r w:rsidRPr="00085A09">
        <w:rPr>
          <w:rFonts w:eastAsia="Malgun Gothic"/>
          <w:bCs/>
          <w:color w:val="000000"/>
        </w:rPr>
        <w:t xml:space="preserve">brain </w:t>
      </w:r>
      <w:r w:rsidR="00085A09" w:rsidRPr="00085A09">
        <w:rPr>
          <w:rFonts w:eastAsia="Malgun Gothic"/>
          <w:bCs/>
          <w:color w:val="000000"/>
        </w:rPr>
        <w:t>caused by fluid buildup.</w:t>
      </w:r>
    </w:p>
    <w:p w14:paraId="237EDBA4" w14:textId="77777777" w:rsidR="00004AB5" w:rsidRPr="00425F4C" w:rsidRDefault="00004AB5" w:rsidP="00851193">
      <w:pPr>
        <w:pStyle w:val="ListParagraph"/>
        <w:spacing w:line="240" w:lineRule="auto"/>
        <w:ind w:left="0"/>
        <w:rPr>
          <w:rFonts w:eastAsia="Malgun Gothic"/>
          <w:bCs/>
          <w:color w:val="000000"/>
          <w:sz w:val="21"/>
          <w:szCs w:val="21"/>
        </w:rPr>
      </w:pPr>
    </w:p>
    <w:p w14:paraId="27B29CAA" w14:textId="535C2100" w:rsidR="00425F4C" w:rsidRDefault="00425F4C" w:rsidP="00FC6D66">
      <w:pPr>
        <w:pStyle w:val="ListParagraph"/>
        <w:spacing w:after="0" w:line="240" w:lineRule="auto"/>
        <w:ind w:left="0"/>
        <w:rPr>
          <w:rFonts w:eastAsia="Malgun Gothic"/>
          <w:bCs/>
          <w:color w:val="000000"/>
          <w:sz w:val="21"/>
          <w:szCs w:val="21"/>
        </w:rPr>
      </w:pPr>
      <w:r w:rsidRPr="00425F4C">
        <w:rPr>
          <w:rFonts w:eastAsia="Malgun Gothic"/>
          <w:bCs/>
          <w:color w:val="000000"/>
          <w:sz w:val="21"/>
          <w:szCs w:val="21"/>
        </w:rPr>
        <w:t>3</w:t>
      </w:r>
      <w:r w:rsidR="00851193" w:rsidRPr="00425F4C">
        <w:rPr>
          <w:rFonts w:eastAsia="Malgun Gothic"/>
          <w:bCs/>
          <w:color w:val="000000"/>
          <w:sz w:val="21"/>
          <w:szCs w:val="21"/>
        </w:rPr>
        <w:t xml:space="preserve">). </w:t>
      </w:r>
      <w:r w:rsidR="00851193" w:rsidRPr="00425F4C">
        <w:rPr>
          <w:rFonts w:eastAsia="Malgun Gothic"/>
          <w:b/>
          <w:color w:val="000000"/>
          <w:sz w:val="21"/>
          <w:szCs w:val="21"/>
        </w:rPr>
        <w:t>Pray for God’s traveling mercies</w:t>
      </w:r>
      <w:r w:rsidR="00851193" w:rsidRPr="00425F4C">
        <w:rPr>
          <w:rFonts w:eastAsia="Malgun Gothic"/>
          <w:bCs/>
          <w:color w:val="000000"/>
          <w:sz w:val="21"/>
          <w:szCs w:val="21"/>
        </w:rPr>
        <w:t xml:space="preserve"> </w:t>
      </w:r>
      <w:r w:rsidRPr="00004AB5">
        <w:rPr>
          <w:rFonts w:eastAsia="Malgun Gothic"/>
          <w:b/>
          <w:color w:val="000000"/>
          <w:sz w:val="21"/>
          <w:szCs w:val="21"/>
        </w:rPr>
        <w:t xml:space="preserve">for </w:t>
      </w:r>
    </w:p>
    <w:p w14:paraId="175CF650" w14:textId="60C465D9" w:rsidR="00FC6D66" w:rsidRPr="00FC6D66" w:rsidRDefault="00FC6D66" w:rsidP="00FC6D66">
      <w:pPr>
        <w:spacing w:after="0" w:line="240" w:lineRule="auto"/>
        <w:ind w:right="-720"/>
        <w:rPr>
          <w:rFonts w:ascii="Times New Roman" w:eastAsia="Batang" w:hAnsi="Times New Roman" w:cs="Times New Roman"/>
          <w:sz w:val="24"/>
          <w:szCs w:val="24"/>
        </w:rPr>
      </w:pPr>
      <w:r w:rsidRPr="00FC6D66">
        <w:rPr>
          <w:rFonts w:ascii="Times New Roman" w:eastAsia="Batang" w:hAnsi="Times New Roman" w:cs="Times New Roman"/>
          <w:sz w:val="24"/>
          <w:szCs w:val="24"/>
        </w:rPr>
        <w:t xml:space="preserve"> - Suzi Ngafo, who is in</w:t>
      </w:r>
      <w:r w:rsidRPr="00FC6D66">
        <w:rPr>
          <w:rFonts w:ascii="Times New Roman" w:eastAsia="Batang" w:hAnsi="Times New Roman" w:cs="Times New Roman"/>
          <w:sz w:val="24"/>
          <w:szCs w:val="24"/>
          <w:lang w:val="en"/>
        </w:rPr>
        <w:t xml:space="preserve"> Africa to visit her family</w:t>
      </w:r>
      <w:r w:rsidRPr="00FC6D66">
        <w:rPr>
          <w:rFonts w:ascii="Times New Roman" w:eastAsia="Batang" w:hAnsi="Times New Roman" w:cs="Times New Roman"/>
          <w:sz w:val="24"/>
          <w:szCs w:val="24"/>
        </w:rPr>
        <w:t>.</w:t>
      </w:r>
    </w:p>
    <w:p w14:paraId="11CB042D" w14:textId="475CA5A3" w:rsidR="00FC6D66" w:rsidRDefault="00FC6D66" w:rsidP="003C5199">
      <w:pPr>
        <w:spacing w:after="0" w:line="240" w:lineRule="auto"/>
        <w:ind w:right="-720"/>
        <w:rPr>
          <w:rFonts w:ascii="Times New Roman" w:eastAsia="Batang" w:hAnsi="Times New Roman" w:cs="Times New Roman"/>
          <w:sz w:val="24"/>
          <w:szCs w:val="24"/>
        </w:rPr>
      </w:pPr>
      <w:r w:rsidRPr="00FC6D66">
        <w:rPr>
          <w:rFonts w:ascii="Times New Roman" w:eastAsia="Batang" w:hAnsi="Times New Roman" w:cs="Times New Roman"/>
          <w:sz w:val="24"/>
          <w:szCs w:val="24"/>
        </w:rPr>
        <w:t xml:space="preserve"> - The </w:t>
      </w:r>
      <w:proofErr w:type="spellStart"/>
      <w:r w:rsidRPr="00FC6D66">
        <w:rPr>
          <w:rFonts w:ascii="Times New Roman" w:eastAsia="Batang" w:hAnsi="Times New Roman" w:cs="Times New Roman"/>
          <w:sz w:val="24"/>
          <w:szCs w:val="24"/>
        </w:rPr>
        <w:t>Atonson</w:t>
      </w:r>
      <w:proofErr w:type="spellEnd"/>
      <w:r w:rsidRPr="00FC6D66">
        <w:rPr>
          <w:rFonts w:ascii="Times New Roman" w:eastAsia="Batang" w:hAnsi="Times New Roman" w:cs="Times New Roman"/>
          <w:sz w:val="24"/>
          <w:szCs w:val="24"/>
        </w:rPr>
        <w:t xml:space="preserve"> family, who are in the Philippines for an extended family reunion.</w:t>
      </w:r>
    </w:p>
    <w:p w14:paraId="0839CE90" w14:textId="0A3D4DE6" w:rsidR="003C5199" w:rsidRPr="00425F4C" w:rsidRDefault="003C5199" w:rsidP="003C5199">
      <w:pPr>
        <w:spacing w:after="0" w:line="240" w:lineRule="auto"/>
        <w:ind w:right="-720"/>
        <w:rPr>
          <w:rFonts w:eastAsia="Malgun Gothic"/>
          <w:bCs/>
          <w:color w:val="000000"/>
          <w:sz w:val="21"/>
          <w:szCs w:val="21"/>
        </w:rPr>
      </w:pPr>
      <w:r>
        <w:rPr>
          <w:rFonts w:ascii="Times New Roman" w:eastAsia="Batang" w:hAnsi="Times New Roman" w:cs="Times New Roman"/>
          <w:sz w:val="24"/>
          <w:szCs w:val="24"/>
        </w:rPr>
        <w:t>- Raul Navarro, who is in Connecticut visiting a friend and his church.</w:t>
      </w:r>
    </w:p>
    <w:p w14:paraId="409F7A56" w14:textId="77777777" w:rsidR="003C5199" w:rsidRDefault="003C5199" w:rsidP="00C70678">
      <w:pPr>
        <w:pStyle w:val="ListParagraph"/>
        <w:spacing w:after="0" w:line="240" w:lineRule="auto"/>
        <w:ind w:left="0"/>
        <w:jc w:val="center"/>
        <w:rPr>
          <w:b/>
          <w:color w:val="000000" w:themeColor="text1"/>
          <w:sz w:val="20"/>
          <w:szCs w:val="20"/>
          <w:u w:val="single"/>
        </w:rPr>
      </w:pPr>
      <w:bookmarkStart w:id="2" w:name="_Hlk136621176"/>
      <w:bookmarkEnd w:id="0"/>
      <w:bookmarkEnd w:id="1"/>
    </w:p>
    <w:p w14:paraId="710EA9C8" w14:textId="69C18886" w:rsidR="00F37E7C" w:rsidRPr="00425F4C" w:rsidRDefault="00F37E7C" w:rsidP="00C70678">
      <w:pPr>
        <w:pStyle w:val="ListParagraph"/>
        <w:spacing w:after="0" w:line="240" w:lineRule="auto"/>
        <w:ind w:left="0"/>
        <w:jc w:val="center"/>
        <w:rPr>
          <w:b/>
          <w:color w:val="000000" w:themeColor="text1"/>
          <w:sz w:val="20"/>
          <w:szCs w:val="20"/>
          <w:u w:val="single"/>
        </w:rPr>
      </w:pPr>
      <w:r w:rsidRPr="00425F4C">
        <w:rPr>
          <w:b/>
          <w:color w:val="000000" w:themeColor="text1"/>
          <w:sz w:val="20"/>
          <w:szCs w:val="20"/>
          <w:u w:val="single"/>
        </w:rPr>
        <w:t>Next Sunday</w:t>
      </w:r>
      <w:r w:rsidR="007756C1" w:rsidRPr="00425F4C">
        <w:rPr>
          <w:rFonts w:hint="eastAsia"/>
          <w:b/>
          <w:color w:val="000000" w:themeColor="text1"/>
          <w:sz w:val="20"/>
          <w:szCs w:val="20"/>
          <w:u w:val="single"/>
        </w:rPr>
        <w:t xml:space="preserve"> (</w:t>
      </w:r>
      <w:r w:rsidR="008668B3" w:rsidRPr="00425F4C">
        <w:rPr>
          <w:b/>
          <w:color w:val="000000" w:themeColor="text1"/>
          <w:sz w:val="20"/>
          <w:szCs w:val="20"/>
          <w:u w:val="single"/>
          <w:lang w:eastAsia="ko-KR"/>
        </w:rPr>
        <w:t>5/</w:t>
      </w:r>
      <w:r w:rsidR="003C5199">
        <w:rPr>
          <w:b/>
          <w:color w:val="000000" w:themeColor="text1"/>
          <w:sz w:val="20"/>
          <w:szCs w:val="20"/>
          <w:u w:val="single"/>
          <w:lang w:eastAsia="ko-KR"/>
        </w:rPr>
        <w:t>31/</w:t>
      </w:r>
      <w:r w:rsidR="00F03BC7" w:rsidRPr="00425F4C">
        <w:rPr>
          <w:b/>
          <w:color w:val="000000" w:themeColor="text1"/>
          <w:sz w:val="20"/>
          <w:szCs w:val="20"/>
          <w:u w:val="single"/>
        </w:rPr>
        <w:t>202</w:t>
      </w:r>
      <w:r w:rsidR="00C70678" w:rsidRPr="00425F4C">
        <w:rPr>
          <w:rFonts w:hint="eastAsia"/>
          <w:b/>
          <w:color w:val="000000" w:themeColor="text1"/>
          <w:sz w:val="20"/>
          <w:szCs w:val="20"/>
          <w:u w:val="single"/>
          <w:lang w:eastAsia="ko-KR"/>
        </w:rPr>
        <w:t>6</w:t>
      </w:r>
      <w:r w:rsidR="007756C1" w:rsidRPr="00425F4C">
        <w:rPr>
          <w:rFonts w:hint="eastAsia"/>
          <w:b/>
          <w:color w:val="000000" w:themeColor="text1"/>
          <w:sz w:val="20"/>
          <w:szCs w:val="20"/>
          <w:u w:val="single"/>
        </w:rPr>
        <w:t>)</w:t>
      </w:r>
      <w:r w:rsidRPr="00425F4C">
        <w:rPr>
          <w:b/>
          <w:color w:val="000000" w:themeColor="text1"/>
          <w:sz w:val="20"/>
          <w:szCs w:val="20"/>
          <w:u w:val="single"/>
        </w:rPr>
        <w:t xml:space="preserve"> Sermon</w:t>
      </w:r>
    </w:p>
    <w:tbl>
      <w:tblPr>
        <w:tblStyle w:val="TableGrid"/>
        <w:tblW w:w="6750" w:type="dxa"/>
        <w:tblInd w:w="-5" w:type="dxa"/>
        <w:tblLook w:val="04A0" w:firstRow="1" w:lastRow="0" w:firstColumn="1" w:lastColumn="0" w:noHBand="0" w:noVBand="1"/>
      </w:tblPr>
      <w:tblGrid>
        <w:gridCol w:w="1710"/>
        <w:gridCol w:w="2070"/>
        <w:gridCol w:w="2970"/>
      </w:tblGrid>
      <w:tr w:rsidR="00F37E7C" w:rsidRPr="00425F4C" w14:paraId="1A0B5693" w14:textId="77777777" w:rsidTr="00CE25BE">
        <w:tc>
          <w:tcPr>
            <w:tcW w:w="1710" w:type="dxa"/>
          </w:tcPr>
          <w:p w14:paraId="5C814194" w14:textId="07546CFC" w:rsidR="00F37E7C" w:rsidRPr="00425F4C" w:rsidRDefault="00F37E7C" w:rsidP="003F6A96">
            <w:pPr>
              <w:jc w:val="center"/>
              <w:rPr>
                <w:bCs/>
                <w:color w:val="000000" w:themeColor="text1"/>
                <w:sz w:val="20"/>
                <w:szCs w:val="20"/>
              </w:rPr>
            </w:pPr>
            <w:bookmarkStart w:id="3" w:name="_Hlk161996308"/>
            <w:r w:rsidRPr="00425F4C">
              <w:rPr>
                <w:bCs/>
                <w:color w:val="000000" w:themeColor="text1"/>
                <w:sz w:val="20"/>
                <w:szCs w:val="20"/>
              </w:rPr>
              <w:t>Preacher</w:t>
            </w:r>
          </w:p>
        </w:tc>
        <w:tc>
          <w:tcPr>
            <w:tcW w:w="2070" w:type="dxa"/>
          </w:tcPr>
          <w:p w14:paraId="65BDC0B3" w14:textId="081ED040" w:rsidR="00F37E7C" w:rsidRPr="00425F4C" w:rsidRDefault="00F37E7C" w:rsidP="003F6A96">
            <w:pPr>
              <w:jc w:val="center"/>
              <w:rPr>
                <w:bCs/>
                <w:color w:val="000000" w:themeColor="text1"/>
                <w:sz w:val="20"/>
                <w:szCs w:val="20"/>
              </w:rPr>
            </w:pPr>
            <w:r w:rsidRPr="00425F4C">
              <w:rPr>
                <w:bCs/>
                <w:color w:val="000000" w:themeColor="text1"/>
                <w:sz w:val="20"/>
                <w:szCs w:val="20"/>
              </w:rPr>
              <w:t>Text</w:t>
            </w:r>
          </w:p>
        </w:tc>
        <w:tc>
          <w:tcPr>
            <w:tcW w:w="2970" w:type="dxa"/>
          </w:tcPr>
          <w:p w14:paraId="3B968F7C" w14:textId="2644CA01" w:rsidR="00F37E7C" w:rsidRPr="00425F4C" w:rsidRDefault="00F37E7C" w:rsidP="003F6A96">
            <w:pPr>
              <w:jc w:val="center"/>
              <w:rPr>
                <w:bCs/>
                <w:color w:val="000000" w:themeColor="text1"/>
                <w:sz w:val="20"/>
                <w:szCs w:val="20"/>
              </w:rPr>
            </w:pPr>
            <w:r w:rsidRPr="00425F4C">
              <w:rPr>
                <w:bCs/>
                <w:color w:val="000000" w:themeColor="text1"/>
                <w:sz w:val="20"/>
                <w:szCs w:val="20"/>
              </w:rPr>
              <w:t>Title</w:t>
            </w:r>
          </w:p>
        </w:tc>
      </w:tr>
      <w:tr w:rsidR="00F37E7C" w:rsidRPr="00425F4C" w14:paraId="0502854F" w14:textId="77777777" w:rsidTr="00CE25BE">
        <w:trPr>
          <w:trHeight w:val="260"/>
        </w:trPr>
        <w:tc>
          <w:tcPr>
            <w:tcW w:w="1710" w:type="dxa"/>
          </w:tcPr>
          <w:p w14:paraId="400506AA" w14:textId="1DEA67A6" w:rsidR="00F37E7C" w:rsidRPr="00425F4C" w:rsidRDefault="00987887" w:rsidP="004E5AC0">
            <w:pPr>
              <w:jc w:val="center"/>
              <w:rPr>
                <w:rFonts w:ascii="Times New Roman" w:hAnsi="Times New Roman" w:cs="Times New Roman"/>
                <w:bCs/>
                <w:color w:val="000000" w:themeColor="text1"/>
                <w:sz w:val="20"/>
                <w:szCs w:val="20"/>
              </w:rPr>
            </w:pPr>
            <w:r>
              <w:rPr>
                <w:rFonts w:ascii="Times New Roman" w:hAnsi="Times New Roman" w:cs="Times New Roman" w:hint="eastAsia"/>
                <w:bCs/>
                <w:color w:val="000000" w:themeColor="text1"/>
                <w:sz w:val="20"/>
                <w:szCs w:val="20"/>
              </w:rPr>
              <w:t>Timothy Hong</w:t>
            </w:r>
          </w:p>
        </w:tc>
        <w:tc>
          <w:tcPr>
            <w:tcW w:w="2070" w:type="dxa"/>
          </w:tcPr>
          <w:p w14:paraId="1BDD899E" w14:textId="3AC58ABE" w:rsidR="00F37E7C" w:rsidRPr="00425F4C" w:rsidRDefault="00004AB5" w:rsidP="003C5199">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sz w:val="20"/>
                <w:szCs w:val="20"/>
              </w:rPr>
            </w:pPr>
            <w:r>
              <w:rPr>
                <w:rFonts w:ascii="Times New Roman" w:hAnsi="Times New Roman" w:cs="Times New Roman"/>
                <w:color w:val="000000"/>
                <w:sz w:val="20"/>
                <w:szCs w:val="20"/>
              </w:rPr>
              <w:t>2 Corinthians 4:8-18</w:t>
            </w:r>
          </w:p>
        </w:tc>
        <w:tc>
          <w:tcPr>
            <w:tcW w:w="2970" w:type="dxa"/>
          </w:tcPr>
          <w:p w14:paraId="1CF52E6B" w14:textId="1BFAA872" w:rsidR="0082471A" w:rsidRPr="00425F4C" w:rsidRDefault="00004AB5" w:rsidP="00AF2413">
            <w:pPr>
              <w:shd w:val="clear" w:color="auto" w:fill="FFFFFF"/>
              <w:ind w:right="220"/>
              <w:jc w:val="center"/>
              <w:outlineLvl w:val="0"/>
              <w:rPr>
                <w:rFonts w:ascii="Times New Roman" w:hAnsi="Times New Roman" w:cs="Times New Roman"/>
                <w:b/>
                <w:bCs/>
                <w:sz w:val="20"/>
                <w:szCs w:val="20"/>
                <w:lang w:val="en"/>
              </w:rPr>
            </w:pPr>
            <w:r>
              <w:rPr>
                <w:rFonts w:ascii="Times New Roman" w:hAnsi="Times New Roman" w:cs="Times New Roman"/>
                <w:b/>
                <w:bCs/>
                <w:sz w:val="20"/>
                <w:szCs w:val="20"/>
                <w:lang w:val="en"/>
              </w:rPr>
              <w:t>The Treasure in Jars of Clay</w:t>
            </w:r>
          </w:p>
        </w:tc>
      </w:tr>
      <w:bookmarkEnd w:id="2"/>
      <w:bookmarkEnd w:id="3"/>
    </w:tbl>
    <w:p w14:paraId="67392E23" w14:textId="77777777" w:rsidR="00425F4C" w:rsidRPr="00425F4C" w:rsidRDefault="00425F4C" w:rsidP="004F0D56">
      <w:pPr>
        <w:tabs>
          <w:tab w:val="center" w:pos="4680"/>
          <w:tab w:val="left" w:pos="4950"/>
          <w:tab w:val="right" w:pos="9360"/>
        </w:tabs>
        <w:spacing w:after="0" w:line="240" w:lineRule="auto"/>
        <w:rPr>
          <w:rFonts w:ascii="Times New Roman" w:hAnsi="Times New Roman" w:cs="Times New Roman"/>
          <w:b/>
          <w:color w:val="000000" w:themeColor="text1"/>
          <w:sz w:val="20"/>
          <w:szCs w:val="20"/>
          <w:u w:val="single"/>
        </w:rPr>
      </w:pPr>
    </w:p>
    <w:p w14:paraId="44DC264B" w14:textId="30C8C2E7" w:rsidR="00555333" w:rsidRPr="00425F4C"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r w:rsidRPr="00425F4C">
        <w:rPr>
          <w:rFonts w:ascii="Times New Roman" w:hAnsi="Times New Roman" w:cs="Times New Roman"/>
          <w:b/>
          <w:color w:val="000000" w:themeColor="text1"/>
          <w:sz w:val="20"/>
          <w:szCs w:val="20"/>
          <w:u w:val="single"/>
        </w:rPr>
        <w:t>Worship Leaders and Offering Ushers</w:t>
      </w:r>
    </w:p>
    <w:tbl>
      <w:tblPr>
        <w:tblStyle w:val="TableGrid"/>
        <w:tblW w:w="6745" w:type="dxa"/>
        <w:tblLook w:val="04A0" w:firstRow="1" w:lastRow="0" w:firstColumn="1" w:lastColumn="0" w:noHBand="0" w:noVBand="1"/>
      </w:tblPr>
      <w:tblGrid>
        <w:gridCol w:w="1255"/>
        <w:gridCol w:w="1440"/>
        <w:gridCol w:w="2060"/>
        <w:gridCol w:w="1990"/>
      </w:tblGrid>
      <w:tr w:rsidR="00C430A6" w:rsidRPr="00425F4C" w14:paraId="491F0832" w14:textId="6FC4FACE" w:rsidTr="00425F4C">
        <w:tc>
          <w:tcPr>
            <w:tcW w:w="1255" w:type="dxa"/>
          </w:tcPr>
          <w:p w14:paraId="03ECB2FA" w14:textId="77777777" w:rsidR="00C430A6" w:rsidRPr="00425F4C"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Date</w:t>
            </w:r>
          </w:p>
        </w:tc>
        <w:tc>
          <w:tcPr>
            <w:tcW w:w="1440" w:type="dxa"/>
          </w:tcPr>
          <w:p w14:paraId="2A9AE65B" w14:textId="39D12647" w:rsidR="00C430A6" w:rsidRPr="00425F4C" w:rsidRDefault="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Prayer</w:t>
            </w:r>
          </w:p>
        </w:tc>
        <w:tc>
          <w:tcPr>
            <w:tcW w:w="1990" w:type="dxa"/>
          </w:tcPr>
          <w:p w14:paraId="72D6B5C2" w14:textId="40747D77"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Offering Usher</w:t>
            </w:r>
          </w:p>
        </w:tc>
      </w:tr>
      <w:tr w:rsidR="00AD153E" w:rsidRPr="00425F4C" w14:paraId="4E6ABD7F" w14:textId="3207B629" w:rsidTr="00425F4C">
        <w:trPr>
          <w:trHeight w:val="359"/>
        </w:trPr>
        <w:tc>
          <w:tcPr>
            <w:tcW w:w="1255" w:type="dxa"/>
          </w:tcPr>
          <w:p w14:paraId="468A41F3"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Today </w:t>
            </w:r>
          </w:p>
          <w:p w14:paraId="4110F4AC" w14:textId="18542CFF" w:rsidR="00C638F6"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51193" w:rsidRPr="00425F4C">
              <w:rPr>
                <w:rFonts w:ascii="Times New Roman" w:hAnsi="Times New Roman" w:cs="Times New Roman"/>
                <w:bCs/>
                <w:color w:val="000000" w:themeColor="text1"/>
                <w:sz w:val="20"/>
                <w:szCs w:val="20"/>
              </w:rPr>
              <w:t>5/</w:t>
            </w:r>
            <w:r w:rsidR="003C5199">
              <w:rPr>
                <w:rFonts w:ascii="Times New Roman" w:hAnsi="Times New Roman" w:cs="Times New Roman"/>
                <w:bCs/>
                <w:color w:val="000000" w:themeColor="text1"/>
                <w:sz w:val="20"/>
                <w:szCs w:val="20"/>
              </w:rPr>
              <w:t>24</w:t>
            </w:r>
            <w:r w:rsidR="00E14A64" w:rsidRPr="00425F4C">
              <w:rPr>
                <w:rFonts w:ascii="Times New Roman" w:hAnsi="Times New Roman" w:cs="Times New Roman" w:hint="eastAsia"/>
                <w:bCs/>
                <w:color w:val="000000" w:themeColor="text1"/>
                <w:sz w:val="20"/>
                <w:szCs w:val="20"/>
              </w:rPr>
              <w:t>/2026</w:t>
            </w:r>
            <w:r w:rsidR="00086514" w:rsidRPr="00425F4C">
              <w:rPr>
                <w:rFonts w:ascii="Times New Roman" w:hAnsi="Times New Roman" w:cs="Times New Roman" w:hint="eastAsia"/>
                <w:bCs/>
                <w:color w:val="000000" w:themeColor="text1"/>
                <w:sz w:val="20"/>
                <w:szCs w:val="20"/>
              </w:rPr>
              <w:t>)</w:t>
            </w:r>
          </w:p>
        </w:tc>
        <w:tc>
          <w:tcPr>
            <w:tcW w:w="1440" w:type="dxa"/>
          </w:tcPr>
          <w:p w14:paraId="5B7468E4" w14:textId="7E45499D" w:rsidR="00AD153E" w:rsidRPr="00425F4C" w:rsidRDefault="003C5199" w:rsidP="00AD153E">
            <w:pPr>
              <w:rPr>
                <w:rFonts w:ascii="Times New Roman" w:hAnsi="Times New Roman" w:cs="Times New Roman"/>
                <w:bCs/>
                <w:color w:val="000000" w:themeColor="text1"/>
                <w:sz w:val="20"/>
                <w:szCs w:val="20"/>
              </w:rPr>
            </w:pPr>
            <w:proofErr w:type="spellStart"/>
            <w:r>
              <w:rPr>
                <w:rFonts w:ascii="Times New Roman" w:hAnsi="Times New Roman" w:cs="Times New Roman" w:hint="eastAsia"/>
                <w:bCs/>
                <w:color w:val="000000" w:themeColor="text1"/>
                <w:sz w:val="20"/>
                <w:szCs w:val="20"/>
              </w:rPr>
              <w:t>Espi</w:t>
            </w:r>
            <w:proofErr w:type="spellEnd"/>
            <w:r>
              <w:rPr>
                <w:rFonts w:ascii="Times New Roman" w:hAnsi="Times New Roman" w:cs="Times New Roman" w:hint="eastAsia"/>
                <w:bCs/>
                <w:color w:val="000000" w:themeColor="text1"/>
                <w:sz w:val="20"/>
                <w:szCs w:val="20"/>
              </w:rPr>
              <w:t xml:space="preserve"> Evans</w:t>
            </w:r>
          </w:p>
        </w:tc>
        <w:tc>
          <w:tcPr>
            <w:tcW w:w="2060" w:type="dxa"/>
          </w:tcPr>
          <w:p w14:paraId="6C593703" w14:textId="77777777" w:rsidR="003C5199" w:rsidRPr="00372615" w:rsidRDefault="003C5199" w:rsidP="003C5199">
            <w:pPr>
              <w:tabs>
                <w:tab w:val="center" w:pos="4680"/>
                <w:tab w:val="left" w:pos="4950"/>
                <w:tab w:val="right" w:pos="9360"/>
              </w:tabs>
              <w:rPr>
                <w:rFonts w:ascii="Times New Roman" w:hAnsi="Times New Roman" w:cs="Times New Roman"/>
                <w:bCs/>
                <w:color w:val="000000" w:themeColor="text1"/>
                <w:sz w:val="20"/>
                <w:szCs w:val="20"/>
              </w:rPr>
            </w:pPr>
            <w:r w:rsidRPr="00372615">
              <w:rPr>
                <w:rFonts w:ascii="Times New Roman" w:hAnsi="Times New Roman" w:cs="Times New Roman" w:hint="eastAsia"/>
                <w:bCs/>
                <w:color w:val="000000" w:themeColor="text1"/>
                <w:sz w:val="20"/>
                <w:szCs w:val="20"/>
              </w:rPr>
              <w:t>Byung O Cheon</w:t>
            </w:r>
          </w:p>
          <w:p w14:paraId="1E7CED56" w14:textId="7A1CE7BD" w:rsidR="00C638F6" w:rsidRPr="00425F4C" w:rsidRDefault="003C5199" w:rsidP="00C638F6">
            <w:pPr>
              <w:tabs>
                <w:tab w:val="center" w:pos="4680"/>
                <w:tab w:val="left" w:pos="4950"/>
                <w:tab w:val="right" w:pos="9360"/>
              </w:tabs>
              <w:rPr>
                <w:rFonts w:ascii="Times New Roman" w:hAnsi="Times New Roman" w:cs="Times New Roman"/>
                <w:bCs/>
                <w:color w:val="000000" w:themeColor="text1"/>
                <w:sz w:val="20"/>
                <w:szCs w:val="20"/>
                <w:lang w:val="es-PE"/>
              </w:rPr>
            </w:pPr>
            <w:r w:rsidRPr="00372615">
              <w:rPr>
                <w:rFonts w:ascii="Times New Roman" w:hAnsi="Times New Roman" w:cs="Times New Roman" w:hint="eastAsia"/>
                <w:bCs/>
                <w:color w:val="000000" w:themeColor="text1"/>
                <w:sz w:val="20"/>
                <w:szCs w:val="20"/>
              </w:rPr>
              <w:t>Bertha F</w:t>
            </w:r>
            <w:r>
              <w:rPr>
                <w:rFonts w:ascii="Times New Roman" w:hAnsi="Times New Roman" w:cs="Times New Roman" w:hint="eastAsia"/>
                <w:bCs/>
                <w:color w:val="000000" w:themeColor="text1"/>
                <w:sz w:val="20"/>
                <w:szCs w:val="20"/>
              </w:rPr>
              <w:t>ernandez</w:t>
            </w:r>
            <w:r w:rsidRPr="00372615">
              <w:rPr>
                <w:rFonts w:ascii="Times New Roman" w:hAnsi="Times New Roman" w:cs="Times New Roman"/>
                <w:bCs/>
                <w:color w:val="000000" w:themeColor="text1"/>
                <w:sz w:val="20"/>
                <w:szCs w:val="20"/>
                <w:lang w:val="es-PE"/>
              </w:rPr>
              <w:t xml:space="preserve"> </w:t>
            </w:r>
          </w:p>
        </w:tc>
        <w:tc>
          <w:tcPr>
            <w:tcW w:w="1990" w:type="dxa"/>
          </w:tcPr>
          <w:p w14:paraId="50392D4E"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CE3FEE9" w14:textId="2AB82B2A" w:rsidR="00AD153E" w:rsidRPr="00425F4C" w:rsidRDefault="000A54A3"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r w:rsidR="00AD153E" w:rsidRPr="00425F4C" w14:paraId="15745C31" w14:textId="01B71D72" w:rsidTr="00425F4C">
        <w:tc>
          <w:tcPr>
            <w:tcW w:w="1255" w:type="dxa"/>
          </w:tcPr>
          <w:p w14:paraId="6FF49C5B"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Next Sunday</w:t>
            </w:r>
          </w:p>
          <w:p w14:paraId="161F4C7E" w14:textId="0D13BF7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668B3" w:rsidRPr="00425F4C">
              <w:rPr>
                <w:rFonts w:ascii="Times New Roman" w:hAnsi="Times New Roman" w:cs="Times New Roman"/>
                <w:bCs/>
                <w:color w:val="000000" w:themeColor="text1"/>
                <w:sz w:val="20"/>
                <w:szCs w:val="20"/>
              </w:rPr>
              <w:t>5/</w:t>
            </w:r>
            <w:r w:rsidR="003C5199">
              <w:rPr>
                <w:rFonts w:ascii="Times New Roman" w:hAnsi="Times New Roman" w:cs="Times New Roman"/>
                <w:bCs/>
                <w:color w:val="000000" w:themeColor="text1"/>
                <w:sz w:val="20"/>
                <w:szCs w:val="20"/>
              </w:rPr>
              <w:t>31</w:t>
            </w:r>
            <w:r w:rsidR="00A1155F" w:rsidRPr="00425F4C">
              <w:rPr>
                <w:rFonts w:ascii="Times New Roman" w:hAnsi="Times New Roman" w:cs="Times New Roman" w:hint="eastAsia"/>
                <w:bCs/>
                <w:color w:val="000000" w:themeColor="text1"/>
                <w:sz w:val="20"/>
                <w:szCs w:val="20"/>
              </w:rPr>
              <w:t>2026</w:t>
            </w:r>
            <w:r w:rsidRPr="00425F4C">
              <w:rPr>
                <w:rFonts w:ascii="Times New Roman" w:hAnsi="Times New Roman" w:cs="Times New Roman"/>
                <w:bCs/>
                <w:color w:val="000000" w:themeColor="text1"/>
                <w:sz w:val="20"/>
                <w:szCs w:val="20"/>
              </w:rPr>
              <w:t>)</w:t>
            </w:r>
          </w:p>
        </w:tc>
        <w:tc>
          <w:tcPr>
            <w:tcW w:w="1440" w:type="dxa"/>
          </w:tcPr>
          <w:p w14:paraId="49C633F2" w14:textId="6C4A9014" w:rsidR="00AD153E" w:rsidRPr="00425F4C" w:rsidRDefault="003C5199" w:rsidP="00AD153E">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Rose Dumlao</w:t>
            </w:r>
          </w:p>
        </w:tc>
        <w:tc>
          <w:tcPr>
            <w:tcW w:w="2060" w:type="dxa"/>
          </w:tcPr>
          <w:p w14:paraId="52F9E190" w14:textId="19C825E7" w:rsidR="003C5199" w:rsidRPr="00372615" w:rsidRDefault="003C5199" w:rsidP="003C5199">
            <w:pPr>
              <w:tabs>
                <w:tab w:val="center" w:pos="4680"/>
                <w:tab w:val="left" w:pos="4950"/>
                <w:tab w:val="right" w:pos="9360"/>
              </w:tabs>
              <w:rPr>
                <w:rFonts w:ascii="Times New Roman" w:hAnsi="Times New Roman" w:cs="Times New Roman"/>
                <w:bCs/>
                <w:color w:val="000000" w:themeColor="text1"/>
                <w:sz w:val="20"/>
                <w:szCs w:val="20"/>
                <w:lang w:val="es-PE"/>
              </w:rPr>
            </w:pPr>
            <w:r>
              <w:rPr>
                <w:rFonts w:ascii="Times New Roman" w:hAnsi="Times New Roman" w:cs="Times New Roman"/>
                <w:bCs/>
                <w:color w:val="000000" w:themeColor="text1"/>
                <w:sz w:val="20"/>
                <w:szCs w:val="20"/>
                <w:lang w:val="es-PE"/>
              </w:rPr>
              <w:t xml:space="preserve">Samuel Lebbie </w:t>
            </w:r>
          </w:p>
          <w:p w14:paraId="42788175" w14:textId="57D011F3" w:rsidR="00372615" w:rsidRPr="00372615" w:rsidRDefault="003C5199" w:rsidP="003C5199">
            <w:pPr>
              <w:tabs>
                <w:tab w:val="center" w:pos="4680"/>
                <w:tab w:val="left" w:pos="4950"/>
                <w:tab w:val="right" w:pos="9360"/>
              </w:tabs>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Raul Navarro</w:t>
            </w:r>
          </w:p>
        </w:tc>
        <w:tc>
          <w:tcPr>
            <w:tcW w:w="1990" w:type="dxa"/>
          </w:tcPr>
          <w:p w14:paraId="6E7C97D6"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8F147FF" w14:textId="53D5C0B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bl>
    <w:p w14:paraId="78541E82" w14:textId="4CC7FF35" w:rsidR="00A00D17" w:rsidRPr="00B238C9" w:rsidRDefault="005A6840" w:rsidP="00004AB5">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5A5934E6" w:rsidR="006446B8" w:rsidRDefault="009D3D01"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May </w:t>
      </w:r>
      <w:r w:rsidR="009F322B">
        <w:rPr>
          <w:rFonts w:ascii="Times New Roman" w:hAnsi="Times New Roman" w:cs="Times New Roman"/>
          <w:b/>
          <w:color w:val="000000" w:themeColor="text1"/>
          <w:sz w:val="24"/>
          <w:szCs w:val="24"/>
        </w:rPr>
        <w:t>24</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E6E7" w14:textId="77777777" w:rsidR="00DD41C7" w:rsidRDefault="00DD41C7" w:rsidP="00606E65">
      <w:pPr>
        <w:spacing w:after="0" w:line="240" w:lineRule="auto"/>
      </w:pPr>
      <w:r>
        <w:separator/>
      </w:r>
    </w:p>
  </w:endnote>
  <w:endnote w:type="continuationSeparator" w:id="0">
    <w:p w14:paraId="0E01E1B2" w14:textId="77777777" w:rsidR="00DD41C7" w:rsidRDefault="00DD41C7"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nsoft Batang">
    <w:altName w:val="Yu Gothic"/>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3"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0706" w14:textId="77777777" w:rsidR="00DD41C7" w:rsidRDefault="00DD41C7" w:rsidP="00606E65">
      <w:pPr>
        <w:spacing w:after="0" w:line="240" w:lineRule="auto"/>
      </w:pPr>
      <w:r>
        <w:separator/>
      </w:r>
    </w:p>
  </w:footnote>
  <w:footnote w:type="continuationSeparator" w:id="0">
    <w:p w14:paraId="7B531D29" w14:textId="77777777" w:rsidR="00DD41C7" w:rsidRDefault="00DD41C7"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573C8C"/>
    <w:multiLevelType w:val="multilevel"/>
    <w:tmpl w:val="0A72F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2B507C"/>
    <w:multiLevelType w:val="multilevel"/>
    <w:tmpl w:val="C9185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F301DD1"/>
    <w:multiLevelType w:val="multilevel"/>
    <w:tmpl w:val="D0084A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92A2D93"/>
    <w:multiLevelType w:val="hybridMultilevel"/>
    <w:tmpl w:val="43C8C6F2"/>
    <w:lvl w:ilvl="0" w:tplc="D9D0C176">
      <w:start w:val="3"/>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C3D72F3"/>
    <w:multiLevelType w:val="multilevel"/>
    <w:tmpl w:val="5D061C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8"/>
  </w:num>
  <w:num w:numId="3" w16cid:durableId="1923027792">
    <w:abstractNumId w:val="15"/>
  </w:num>
  <w:num w:numId="4" w16cid:durableId="747850260">
    <w:abstractNumId w:val="8"/>
  </w:num>
  <w:num w:numId="5" w16cid:durableId="936254410">
    <w:abstractNumId w:val="19"/>
  </w:num>
  <w:num w:numId="6" w16cid:durableId="467475269">
    <w:abstractNumId w:val="17"/>
  </w:num>
  <w:num w:numId="7" w16cid:durableId="1604797942">
    <w:abstractNumId w:val="5"/>
  </w:num>
  <w:num w:numId="8" w16cid:durableId="1516261852">
    <w:abstractNumId w:val="1"/>
  </w:num>
  <w:num w:numId="9" w16cid:durableId="2125230556">
    <w:abstractNumId w:val="14"/>
  </w:num>
  <w:num w:numId="10" w16cid:durableId="762342923">
    <w:abstractNumId w:val="9"/>
  </w:num>
  <w:num w:numId="11" w16cid:durableId="1415131031">
    <w:abstractNumId w:val="2"/>
  </w:num>
  <w:num w:numId="12" w16cid:durableId="325522358">
    <w:abstractNumId w:val="10"/>
  </w:num>
  <w:num w:numId="13" w16cid:durableId="2133206586">
    <w:abstractNumId w:val="11"/>
  </w:num>
  <w:num w:numId="14" w16cid:durableId="619608750">
    <w:abstractNumId w:val="13"/>
  </w:num>
  <w:num w:numId="15" w16cid:durableId="1634362491">
    <w:abstractNumId w:val="3"/>
  </w:num>
  <w:num w:numId="16" w16cid:durableId="802969767">
    <w:abstractNumId w:val="6"/>
  </w:num>
  <w:num w:numId="17" w16cid:durableId="1783960249">
    <w:abstractNumId w:val="7"/>
  </w:num>
  <w:num w:numId="18" w16cid:durableId="685208306">
    <w:abstractNumId w:val="16"/>
  </w:num>
  <w:num w:numId="19" w16cid:durableId="1251351216">
    <w:abstractNumId w:val="20"/>
  </w:num>
  <w:num w:numId="20" w16cid:durableId="531038982">
    <w:abstractNumId w:val="12"/>
  </w:num>
  <w:num w:numId="21" w16cid:durableId="9961510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AB5"/>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09"/>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404C"/>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4E"/>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1DA1"/>
    <w:rsid w:val="00143498"/>
    <w:rsid w:val="00145A0F"/>
    <w:rsid w:val="00146295"/>
    <w:rsid w:val="00146586"/>
    <w:rsid w:val="001473DE"/>
    <w:rsid w:val="0014775D"/>
    <w:rsid w:val="0015155F"/>
    <w:rsid w:val="00151DCB"/>
    <w:rsid w:val="00151E3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0DEA"/>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3C90"/>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38E"/>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5ED5"/>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15"/>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199"/>
    <w:rsid w:val="003C52C5"/>
    <w:rsid w:val="003C576D"/>
    <w:rsid w:val="003C663D"/>
    <w:rsid w:val="003C6F84"/>
    <w:rsid w:val="003D0303"/>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5F4C"/>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165A"/>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16AE"/>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2B1"/>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2914"/>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887"/>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22B"/>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078F"/>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6BC8"/>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AF4"/>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2A0"/>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2E07"/>
    <w:rsid w:val="00C330EF"/>
    <w:rsid w:val="00C334C0"/>
    <w:rsid w:val="00C33BD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8F6"/>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25BE"/>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CF71DF"/>
    <w:rsid w:val="00D001ED"/>
    <w:rsid w:val="00D01BE8"/>
    <w:rsid w:val="00D01FBF"/>
    <w:rsid w:val="00D032D5"/>
    <w:rsid w:val="00D0605D"/>
    <w:rsid w:val="00D060AC"/>
    <w:rsid w:val="00D0651C"/>
    <w:rsid w:val="00D071F1"/>
    <w:rsid w:val="00D07B6F"/>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0C"/>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41C7"/>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0826"/>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093C"/>
    <w:rsid w:val="00F811B3"/>
    <w:rsid w:val="00F8148C"/>
    <w:rsid w:val="00F82286"/>
    <w:rsid w:val="00F8229E"/>
    <w:rsid w:val="00F826DE"/>
    <w:rsid w:val="00F83418"/>
    <w:rsid w:val="00F8510C"/>
    <w:rsid w:val="00F86098"/>
    <w:rsid w:val="00F874D0"/>
    <w:rsid w:val="00F875F9"/>
    <w:rsid w:val="00F87DB1"/>
    <w:rsid w:val="00F87DB8"/>
    <w:rsid w:val="00F901F9"/>
    <w:rsid w:val="00F902E4"/>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A55"/>
    <w:rsid w:val="00FA6B4D"/>
    <w:rsid w:val="00FB0717"/>
    <w:rsid w:val="00FB0EB9"/>
    <w:rsid w:val="00FB18AA"/>
    <w:rsid w:val="00FB1C8D"/>
    <w:rsid w:val="00FB2736"/>
    <w:rsid w:val="00FB31A2"/>
    <w:rsid w:val="00FB3601"/>
    <w:rsid w:val="00FB425B"/>
    <w:rsid w:val="00FB43B7"/>
    <w:rsid w:val="00FB534C"/>
    <w:rsid w:val="00FB53A2"/>
    <w:rsid w:val="00FB59A2"/>
    <w:rsid w:val="00FB61A6"/>
    <w:rsid w:val="00FB6C6B"/>
    <w:rsid w:val="00FB7FEF"/>
    <w:rsid w:val="00FC01E5"/>
    <w:rsid w:val="00FC0FFF"/>
    <w:rsid w:val="00FC1AAD"/>
    <w:rsid w:val="00FC30E4"/>
    <w:rsid w:val="00FC34F2"/>
    <w:rsid w:val="00FC5245"/>
    <w:rsid w:val="00FC5FBB"/>
    <w:rsid w:val="00FC6D66"/>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2625"/>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977</Words>
  <Characters>4213</Characters>
  <Application>Microsoft Office Word</Application>
  <DocSecurity>0</DocSecurity>
  <Lines>156</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4</cp:revision>
  <cp:lastPrinted>2026-05-10T02:09:00Z</cp:lastPrinted>
  <dcterms:created xsi:type="dcterms:W3CDTF">2026-05-23T02:00:00Z</dcterms:created>
  <dcterms:modified xsi:type="dcterms:W3CDTF">2026-05-23T02:25:00Z</dcterms:modified>
</cp:coreProperties>
</file>