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B580D52"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2D5BA3D"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C26074">
                              <w:rPr>
                                <w:rFonts w:ascii="Times New Roman" w:hAnsi="Times New Roman" w:cs="Times New Roman"/>
                                <w:color w:val="000000"/>
                              </w:rPr>
                              <w:t>1 Samuel 17:45-47</w:t>
                            </w:r>
                            <w:r w:rsidR="00C70678">
                              <w:rPr>
                                <w:rFonts w:ascii="Times New Roman" w:hAnsi="Times New Roman" w:cs="Times New Roman"/>
                                <w:color w:val="000000"/>
                              </w:rPr>
                              <w:t>…</w:t>
                            </w:r>
                            <w:r w:rsidR="00C26074">
                              <w:rPr>
                                <w:rFonts w:ascii="Times New Roman" w:hAnsi="Times New Roman" w:cs="Times New Roman"/>
                                <w:color w:val="000000"/>
                              </w:rPr>
                              <w:t>……</w:t>
                            </w:r>
                            <w:r w:rsidR="00AC4AF2">
                              <w:rPr>
                                <w:rFonts w:ascii="Times New Roman" w:hAnsi="Times New Roman" w:cs="Times New Roman"/>
                                <w:color w:val="000000"/>
                              </w:rPr>
                              <w:t xml:space="preserve"> </w:t>
                            </w:r>
                            <w:r w:rsidR="00C26074">
                              <w:rPr>
                                <w:rFonts w:ascii="Times New Roman" w:hAnsi="Times New Roman" w:cs="Times New Roman"/>
                                <w:color w:val="000000"/>
                              </w:rPr>
                              <w:t xml:space="preserve">Espi Evans </w:t>
                            </w:r>
                          </w:p>
                          <w:p w14:paraId="6A319D57" w14:textId="335908A7"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C26074">
                              <w:rPr>
                                <w:rFonts w:ascii="Times New Roman" w:hAnsi="Times New Roman" w:cs="Times New Roman"/>
                                <w:color w:val="000000"/>
                              </w:rPr>
                              <w:t>…</w:t>
                            </w:r>
                            <w:r w:rsidR="00AC4AF2">
                              <w:rPr>
                                <w:rFonts w:ascii="Times New Roman" w:hAnsi="Times New Roman" w:cs="Times New Roman"/>
                                <w:color w:val="000000"/>
                              </w:rPr>
                              <w:t xml:space="preserve"> </w:t>
                            </w:r>
                            <w:r w:rsidR="00C26074">
                              <w:rPr>
                                <w:rFonts w:ascii="Times New Roman" w:hAnsi="Times New Roman" w:cs="Times New Roman"/>
                                <w:color w:val="000000"/>
                              </w:rPr>
                              <w:t xml:space="preserve">Samuel Lebbie </w:t>
                            </w:r>
                            <w:r w:rsidR="000071AE">
                              <w:rPr>
                                <w:rFonts w:ascii="Times New Roman" w:hAnsi="Times New Roman" w:cs="Times New Roman"/>
                                <w:color w:val="000000"/>
                              </w:rPr>
                              <w:t xml:space="preserve"> </w:t>
                            </w:r>
                          </w:p>
                          <w:p w14:paraId="54A74F62" w14:textId="481E12CE"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w:t>
                            </w:r>
                            <w:r w:rsidR="00C26074">
                              <w:rPr>
                                <w:rFonts w:ascii="Times New Roman" w:hAnsi="Times New Roman" w:cs="Times New Roman"/>
                                <w:color w:val="000000"/>
                              </w:rPr>
                              <w:t xml:space="preserve">...Marta Padilla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459F3E6F" w14:textId="37E5A62D" w:rsidR="00C26074" w:rsidRDefault="00C2607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 xml:space="preserve">Communion ………………………………………………...Together </w:t>
                            </w: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Pr>
                                <w:rFonts w:eastAsiaTheme="minorEastAsia" w:hint="eastAsia"/>
                                <w:color w:val="000000"/>
                                <w:sz w:val="22"/>
                                <w:szCs w:val="22"/>
                                <w:lang w:eastAsia="ko-KR"/>
                              </w:rPr>
                              <w:t>..Sound Room</w:t>
                            </w:r>
                          </w:p>
                          <w:p w14:paraId="2A4D87E0" w14:textId="16204123"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C26074">
                              <w:rPr>
                                <w:i/>
                                <w:iCs/>
                                <w:color w:val="000000"/>
                                <w:sz w:val="22"/>
                                <w:szCs w:val="22"/>
                              </w:rPr>
                              <w:t>Faith is the Victory</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2BC5E1C0"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Victory Through Faith in Almighty God</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 Together</w:t>
                            </w:r>
                          </w:p>
                          <w:p w14:paraId="5E38AA8B" w14:textId="2957CC0E"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C26074">
                              <w:rPr>
                                <w:rFonts w:ascii="Times New Roman" w:hAnsi="Times New Roman" w:cs="Times New Roman"/>
                                <w:i/>
                                <w:iCs/>
                                <w:color w:val="000000"/>
                              </w:rPr>
                              <w:t>Battle Belongs to The Lord)</w:t>
                            </w: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B580D52"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2D5BA3D"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C26074">
                        <w:rPr>
                          <w:rFonts w:ascii="Times New Roman" w:hAnsi="Times New Roman" w:cs="Times New Roman"/>
                          <w:color w:val="000000"/>
                        </w:rPr>
                        <w:t>1 Samuel 17:45-47</w:t>
                      </w:r>
                      <w:r w:rsidR="00C70678">
                        <w:rPr>
                          <w:rFonts w:ascii="Times New Roman" w:hAnsi="Times New Roman" w:cs="Times New Roman"/>
                          <w:color w:val="000000"/>
                        </w:rPr>
                        <w:t>…</w:t>
                      </w:r>
                      <w:r w:rsidR="00C26074">
                        <w:rPr>
                          <w:rFonts w:ascii="Times New Roman" w:hAnsi="Times New Roman" w:cs="Times New Roman"/>
                          <w:color w:val="000000"/>
                        </w:rPr>
                        <w:t>……</w:t>
                      </w:r>
                      <w:r w:rsidR="00AC4AF2">
                        <w:rPr>
                          <w:rFonts w:ascii="Times New Roman" w:hAnsi="Times New Roman" w:cs="Times New Roman"/>
                          <w:color w:val="000000"/>
                        </w:rPr>
                        <w:t xml:space="preserve"> </w:t>
                      </w:r>
                      <w:proofErr w:type="spellStart"/>
                      <w:r w:rsidR="00C26074">
                        <w:rPr>
                          <w:rFonts w:ascii="Times New Roman" w:hAnsi="Times New Roman" w:cs="Times New Roman"/>
                          <w:color w:val="000000"/>
                        </w:rPr>
                        <w:t>Espi</w:t>
                      </w:r>
                      <w:proofErr w:type="spellEnd"/>
                      <w:r w:rsidR="00C26074">
                        <w:rPr>
                          <w:rFonts w:ascii="Times New Roman" w:hAnsi="Times New Roman" w:cs="Times New Roman"/>
                          <w:color w:val="000000"/>
                        </w:rPr>
                        <w:t xml:space="preserve"> Evans </w:t>
                      </w:r>
                    </w:p>
                    <w:p w14:paraId="6A319D57" w14:textId="335908A7"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C26074">
                        <w:rPr>
                          <w:rFonts w:ascii="Times New Roman" w:hAnsi="Times New Roman" w:cs="Times New Roman"/>
                          <w:color w:val="000000"/>
                        </w:rPr>
                        <w:t>…</w:t>
                      </w:r>
                      <w:r w:rsidR="00AC4AF2">
                        <w:rPr>
                          <w:rFonts w:ascii="Times New Roman" w:hAnsi="Times New Roman" w:cs="Times New Roman"/>
                          <w:color w:val="000000"/>
                        </w:rPr>
                        <w:t xml:space="preserve"> </w:t>
                      </w:r>
                      <w:r w:rsidR="00C26074">
                        <w:rPr>
                          <w:rFonts w:ascii="Times New Roman" w:hAnsi="Times New Roman" w:cs="Times New Roman"/>
                          <w:color w:val="000000"/>
                        </w:rPr>
                        <w:t xml:space="preserve">Samuel Lebbie </w:t>
                      </w:r>
                      <w:r w:rsidR="000071AE">
                        <w:rPr>
                          <w:rFonts w:ascii="Times New Roman" w:hAnsi="Times New Roman" w:cs="Times New Roman"/>
                          <w:color w:val="000000"/>
                        </w:rPr>
                        <w:t xml:space="preserve"> </w:t>
                      </w:r>
                    </w:p>
                    <w:p w14:paraId="54A74F62" w14:textId="481E12CE"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w:t>
                      </w:r>
                      <w:r w:rsidR="00C26074">
                        <w:rPr>
                          <w:rFonts w:ascii="Times New Roman" w:hAnsi="Times New Roman" w:cs="Times New Roman"/>
                          <w:color w:val="000000"/>
                        </w:rPr>
                        <w:t xml:space="preserve">...Marta Padilla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459F3E6F" w14:textId="37E5A62D" w:rsidR="00C26074" w:rsidRDefault="00C2607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 xml:space="preserve">Communion ………………………………………………...Together </w:t>
                      </w: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16204123"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C26074">
                        <w:rPr>
                          <w:i/>
                          <w:iCs/>
                          <w:color w:val="000000"/>
                          <w:sz w:val="22"/>
                          <w:szCs w:val="22"/>
                        </w:rPr>
                        <w:t>Faith is the Victory</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2BC5E1C0"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Victory Through Faith in Almighty God</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2957CC0E"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proofErr w:type="gramStart"/>
                      <w:r w:rsidRPr="00843DD8">
                        <w:rPr>
                          <w:rFonts w:ascii="Times New Roman" w:hAnsi="Times New Roman" w:cs="Times New Roman"/>
                          <w:i/>
                          <w:iCs/>
                          <w:color w:val="000000"/>
                        </w:rPr>
                        <w:t>….</w:t>
                      </w:r>
                      <w:r w:rsidR="00C26074">
                        <w:rPr>
                          <w:rFonts w:ascii="Times New Roman" w:hAnsi="Times New Roman" w:cs="Times New Roman"/>
                          <w:i/>
                          <w:iCs/>
                          <w:color w:val="000000"/>
                        </w:rPr>
                        <w:t>Battle</w:t>
                      </w:r>
                      <w:proofErr w:type="gramEnd"/>
                      <w:r w:rsidR="00C26074">
                        <w:rPr>
                          <w:rFonts w:ascii="Times New Roman" w:hAnsi="Times New Roman" w:cs="Times New Roman"/>
                          <w:i/>
                          <w:iCs/>
                          <w:color w:val="000000"/>
                        </w:rPr>
                        <w:t xml:space="preserve"> Belongs to The Lord)</w:t>
                      </w: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4AA7723B" w14:textId="77777777" w:rsidR="00C83768" w:rsidRDefault="00C83768" w:rsidP="00AC4AF2">
      <w:pPr>
        <w:pStyle w:val="NormalWeb"/>
        <w:spacing w:before="0" w:beforeAutospacing="0" w:after="0" w:afterAutospacing="0"/>
        <w:jc w:val="center"/>
        <w:rPr>
          <w:rStyle w:val="Strong"/>
        </w:rPr>
      </w:pPr>
    </w:p>
    <w:p w14:paraId="48B1B870" w14:textId="77777777" w:rsidR="00C26074" w:rsidRPr="00C26074" w:rsidRDefault="00C26074" w:rsidP="00C26074">
      <w:pPr>
        <w:spacing w:after="0" w:line="240" w:lineRule="auto"/>
        <w:jc w:val="center"/>
        <w:outlineLvl w:val="2"/>
        <w:rPr>
          <w:rFonts w:ascii="Times New Roman" w:eastAsia="Times New Roman" w:hAnsi="Times New Roman" w:cs="Times New Roman"/>
          <w:b/>
          <w:bCs/>
          <w:sz w:val="24"/>
          <w:szCs w:val="24"/>
        </w:rPr>
      </w:pPr>
      <w:r w:rsidRPr="00C26074">
        <w:rPr>
          <w:rFonts w:ascii="Times New Roman" w:eastAsia="Times New Roman" w:hAnsi="Times New Roman" w:cs="Times New Roman"/>
          <w:b/>
          <w:bCs/>
          <w:sz w:val="24"/>
          <w:szCs w:val="24"/>
        </w:rPr>
        <w:t>Victory Through Faith in Almighty God</w:t>
      </w:r>
    </w:p>
    <w:p w14:paraId="64FD8BAF" w14:textId="77777777" w:rsidR="00C26074" w:rsidRPr="00C26074" w:rsidRDefault="00C26074" w:rsidP="00C26074">
      <w:pPr>
        <w:spacing w:after="0" w:line="240" w:lineRule="auto"/>
        <w:jc w:val="center"/>
        <w:outlineLvl w:val="2"/>
        <w:rPr>
          <w:rFonts w:ascii="Times New Roman" w:eastAsia="Times New Roman" w:hAnsi="Times New Roman" w:cs="Times New Roman"/>
          <w:sz w:val="24"/>
          <w:szCs w:val="24"/>
        </w:rPr>
      </w:pPr>
      <w:r w:rsidRPr="00C26074">
        <w:rPr>
          <w:rFonts w:ascii="Times New Roman" w:eastAsia="Times New Roman" w:hAnsi="Times New Roman" w:cs="Times New Roman"/>
          <w:sz w:val="24"/>
          <w:szCs w:val="24"/>
        </w:rPr>
        <w:t>1 Samuel 17:45-47</w:t>
      </w:r>
    </w:p>
    <w:p w14:paraId="61917ACF" w14:textId="77777777" w:rsidR="00C26074" w:rsidRPr="00C26074" w:rsidRDefault="00C26074" w:rsidP="00C26074">
      <w:pPr>
        <w:spacing w:after="0" w:line="240" w:lineRule="auto"/>
        <w:jc w:val="center"/>
        <w:outlineLvl w:val="2"/>
        <w:rPr>
          <w:rFonts w:ascii="Times New Roman" w:eastAsia="Times New Roman" w:hAnsi="Times New Roman" w:cs="Times New Roman"/>
          <w:sz w:val="24"/>
          <w:szCs w:val="24"/>
        </w:rPr>
      </w:pPr>
    </w:p>
    <w:p w14:paraId="6DE4A119" w14:textId="77777777" w:rsidR="00C26074" w:rsidRPr="00C26074" w:rsidRDefault="00C26074" w:rsidP="00C26074">
      <w:pPr>
        <w:spacing w:after="0" w:line="240" w:lineRule="auto"/>
        <w:outlineLvl w:val="2"/>
        <w:rPr>
          <w:rFonts w:ascii="Times New Roman" w:eastAsia="Batang" w:hAnsi="Times New Roman" w:cs="Times New Roman"/>
          <w:b/>
          <w:bCs/>
          <w:sz w:val="24"/>
          <w:szCs w:val="24"/>
        </w:rPr>
      </w:pPr>
      <w:r w:rsidRPr="00C26074">
        <w:rPr>
          <w:rFonts w:ascii="Times New Roman" w:eastAsia="Times New Roman" w:hAnsi="Times New Roman" w:cs="Times New Roman" w:hint="eastAsia"/>
          <w:b/>
          <w:bCs/>
          <w:sz w:val="24"/>
          <w:szCs w:val="24"/>
        </w:rPr>
        <w:t>1.</w:t>
      </w:r>
      <w:r w:rsidRPr="00C26074">
        <w:rPr>
          <w:rFonts w:ascii="Times New Roman" w:eastAsia="Times New Roman" w:hAnsi="Times New Roman" w:cs="Times New Roman"/>
          <w:b/>
          <w:bCs/>
          <w:sz w:val="24"/>
          <w:szCs w:val="24"/>
        </w:rPr>
        <w:t xml:space="preserve">Faith </w:t>
      </w:r>
      <w:r w:rsidRPr="00C26074">
        <w:rPr>
          <w:rFonts w:ascii="Times New Roman" w:eastAsia="Batang" w:hAnsi="Times New Roman" w:cs="Times New Roman"/>
          <w:b/>
          <w:bCs/>
          <w:sz w:val="24"/>
          <w:szCs w:val="24"/>
        </w:rPr>
        <w:t>Sees God as Greater Than the Giant</w:t>
      </w:r>
    </w:p>
    <w:p w14:paraId="770524D4" w14:textId="3DCC34C8" w:rsidR="00C26074" w:rsidRPr="00C26074" w:rsidRDefault="00C26074" w:rsidP="00C26074">
      <w:pPr>
        <w:spacing w:after="0" w:line="240" w:lineRule="auto"/>
        <w:rPr>
          <w:rFonts w:ascii="Times New Roman" w:eastAsia="Times New Roman" w:hAnsi="Times New Roman" w:cs="Times New Roman"/>
          <w:sz w:val="24"/>
          <w:szCs w:val="24"/>
        </w:rPr>
      </w:pPr>
      <w:r w:rsidRPr="00C26074">
        <w:rPr>
          <w:rFonts w:ascii="Times New Roman" w:eastAsia="Times New Roman" w:hAnsi="Times New Roman" w:cs="Times New Roman"/>
          <w:sz w:val="24"/>
          <w:szCs w:val="24"/>
        </w:rPr>
        <w:t xml:space="preserve">David did not retreat from the giant; he ran toward him in faith. His courage was not rooted in arrogance or self-confidence, but in a deep awareness of whose battle he was facing. David knew he did not fight in his own name or strength. He carried the name of the Lord, trusting that </w:t>
      </w:r>
      <w:r w:rsidR="00786156">
        <w:rPr>
          <w:rFonts w:ascii="Times New Roman" w:eastAsia="Times New Roman" w:hAnsi="Times New Roman" w:cs="Times New Roman"/>
          <w:sz w:val="24"/>
          <w:szCs w:val="24"/>
        </w:rPr>
        <w:t>He</w:t>
      </w:r>
      <w:r w:rsidRPr="00C26074">
        <w:rPr>
          <w:rFonts w:ascii="Times New Roman" w:eastAsia="Times New Roman" w:hAnsi="Times New Roman" w:cs="Times New Roman"/>
          <w:sz w:val="24"/>
          <w:szCs w:val="24"/>
        </w:rPr>
        <w:t xml:space="preserve"> is far greater than the giant. </w:t>
      </w:r>
    </w:p>
    <w:p w14:paraId="1B62D6AC" w14:textId="77777777" w:rsidR="00C26074" w:rsidRPr="00C26074" w:rsidRDefault="00C26074" w:rsidP="00C26074">
      <w:pPr>
        <w:spacing w:after="0" w:line="240" w:lineRule="auto"/>
        <w:rPr>
          <w:rFonts w:ascii="Times New Roman" w:eastAsia="Times New Roman" w:hAnsi="Times New Roman" w:cs="Times New Roman"/>
          <w:sz w:val="24"/>
          <w:szCs w:val="24"/>
        </w:rPr>
      </w:pPr>
    </w:p>
    <w:p w14:paraId="39D24F7D" w14:textId="77777777" w:rsidR="00C26074" w:rsidRPr="00C26074" w:rsidRDefault="00C26074" w:rsidP="00C26074">
      <w:pPr>
        <w:spacing w:after="0" w:line="240" w:lineRule="auto"/>
        <w:outlineLvl w:val="2"/>
        <w:rPr>
          <w:rFonts w:ascii="Times New Roman" w:eastAsia="Times New Roman" w:hAnsi="Times New Roman" w:cs="Times New Roman"/>
          <w:b/>
          <w:bCs/>
          <w:sz w:val="24"/>
          <w:szCs w:val="24"/>
        </w:rPr>
      </w:pPr>
      <w:r w:rsidRPr="00C26074">
        <w:rPr>
          <w:rFonts w:ascii="Times New Roman" w:eastAsia="Times New Roman" w:hAnsi="Times New Roman" w:cs="Times New Roman"/>
          <w:b/>
          <w:bCs/>
          <w:sz w:val="24"/>
          <w:szCs w:val="24"/>
        </w:rPr>
        <w:t xml:space="preserve">2. Faith Depends on God’s Power, Not Human Weapons </w:t>
      </w:r>
    </w:p>
    <w:p w14:paraId="5440416E" w14:textId="77777777" w:rsidR="00C26074" w:rsidRPr="00C26074" w:rsidRDefault="00C26074" w:rsidP="00C26074">
      <w:pPr>
        <w:spacing w:after="0" w:line="240" w:lineRule="auto"/>
        <w:rPr>
          <w:rFonts w:ascii="Times New Roman" w:eastAsia="Times New Roman" w:hAnsi="Times New Roman" w:cs="Times New Roman"/>
          <w:sz w:val="24"/>
          <w:szCs w:val="24"/>
        </w:rPr>
      </w:pPr>
      <w:r w:rsidRPr="00C26074">
        <w:rPr>
          <w:rFonts w:ascii="Times New Roman" w:eastAsia="Times New Roman" w:hAnsi="Times New Roman" w:cs="Times New Roman"/>
          <w:sz w:val="24"/>
          <w:szCs w:val="24"/>
        </w:rPr>
        <w:t>The same God who empowered David still reigns today. Giants still fall—not because people are strong, capable, or sufficient, but because God is strong and Almighty. Victory does not come from human effort or strategy alone; it comes when God Himself fights on behalf of His people.</w:t>
      </w:r>
    </w:p>
    <w:p w14:paraId="401AFCB1" w14:textId="77777777" w:rsidR="00C26074" w:rsidRPr="00C26074" w:rsidRDefault="00C26074" w:rsidP="00C26074">
      <w:pPr>
        <w:spacing w:after="0" w:line="240" w:lineRule="auto"/>
        <w:rPr>
          <w:rFonts w:ascii="Times New Roman" w:eastAsia="Times New Roman" w:hAnsi="Times New Roman" w:cs="Times New Roman"/>
          <w:sz w:val="24"/>
          <w:szCs w:val="24"/>
        </w:rPr>
      </w:pPr>
    </w:p>
    <w:p w14:paraId="665CE312" w14:textId="77777777" w:rsidR="00C26074" w:rsidRPr="00C26074" w:rsidRDefault="00C26074" w:rsidP="00C26074">
      <w:pPr>
        <w:spacing w:after="0" w:line="240" w:lineRule="auto"/>
        <w:outlineLvl w:val="2"/>
        <w:rPr>
          <w:rFonts w:ascii="Times New Roman" w:eastAsia="Times New Roman" w:hAnsi="Times New Roman" w:cs="Times New Roman"/>
          <w:b/>
          <w:bCs/>
          <w:sz w:val="24"/>
          <w:szCs w:val="24"/>
        </w:rPr>
      </w:pPr>
      <w:r w:rsidRPr="00C26074">
        <w:rPr>
          <w:rFonts w:ascii="Times New Roman" w:eastAsia="Times New Roman" w:hAnsi="Times New Roman" w:cs="Times New Roman"/>
          <w:b/>
          <w:bCs/>
          <w:sz w:val="24"/>
          <w:szCs w:val="24"/>
        </w:rPr>
        <w:t xml:space="preserve">3. Faith Trusts That the Battle Belongs to the Lord. </w:t>
      </w:r>
    </w:p>
    <w:p w14:paraId="14802267" w14:textId="77777777" w:rsidR="00C26074" w:rsidRPr="00C26074" w:rsidRDefault="00C26074" w:rsidP="00C26074">
      <w:pPr>
        <w:spacing w:after="0" w:line="240" w:lineRule="auto"/>
        <w:rPr>
          <w:rFonts w:ascii="Times New Roman" w:eastAsia="Times New Roman" w:hAnsi="Times New Roman" w:cs="Times New Roman"/>
          <w:sz w:val="24"/>
          <w:szCs w:val="24"/>
        </w:rPr>
      </w:pPr>
      <w:r w:rsidRPr="00C26074">
        <w:rPr>
          <w:rFonts w:ascii="Times New Roman" w:eastAsia="Times New Roman" w:hAnsi="Times New Roman" w:cs="Times New Roman"/>
          <w:sz w:val="24"/>
          <w:szCs w:val="24"/>
        </w:rPr>
        <w:t>Believers are called to shift their perspective. Instead of measuring problems by personal strength or resources, we are to measure them by the greatness of God. Like David, we lift our eyes from the giant to the Lord of hosts and declare with confidence that the battle belongs to the Lord, and He alone gives victory.</w:t>
      </w:r>
    </w:p>
    <w:p w14:paraId="12B47C5F" w14:textId="77777777" w:rsidR="00C26074" w:rsidRPr="00C26074" w:rsidRDefault="00C26074" w:rsidP="00C26074">
      <w:pPr>
        <w:spacing w:after="0" w:line="240" w:lineRule="auto"/>
        <w:rPr>
          <w:rFonts w:ascii="Times New Roman" w:eastAsia="Times New Roman" w:hAnsi="Times New Roman" w:cs="Times New Roman"/>
          <w:sz w:val="24"/>
          <w:szCs w:val="24"/>
        </w:rPr>
      </w:pPr>
    </w:p>
    <w:p w14:paraId="31140FC5" w14:textId="77777777" w:rsidR="00C26074" w:rsidRPr="00C26074" w:rsidRDefault="00C26074" w:rsidP="00C26074">
      <w:pPr>
        <w:spacing w:after="0" w:line="240" w:lineRule="auto"/>
        <w:outlineLvl w:val="2"/>
        <w:rPr>
          <w:rFonts w:ascii="Times New Roman" w:eastAsia="Times New Roman" w:hAnsi="Times New Roman" w:cs="Times New Roman"/>
          <w:b/>
          <w:bCs/>
          <w:sz w:val="24"/>
          <w:szCs w:val="24"/>
        </w:rPr>
      </w:pPr>
      <w:r w:rsidRPr="00C26074">
        <w:rPr>
          <w:rFonts w:ascii="Times New Roman" w:eastAsia="Times New Roman" w:hAnsi="Times New Roman" w:cs="Times New Roman"/>
          <w:b/>
          <w:bCs/>
          <w:sz w:val="24"/>
          <w:szCs w:val="24"/>
        </w:rPr>
        <w:t>Application Questions</w:t>
      </w:r>
    </w:p>
    <w:p w14:paraId="69ADC870" w14:textId="77777777" w:rsidR="00C26074" w:rsidRDefault="00C26074" w:rsidP="00C26074">
      <w:pPr>
        <w:numPr>
          <w:ilvl w:val="0"/>
          <w:numId w:val="7"/>
        </w:numPr>
        <w:spacing w:after="0" w:line="240" w:lineRule="auto"/>
        <w:rPr>
          <w:rFonts w:ascii="Times New Roman" w:eastAsia="Times New Roman" w:hAnsi="Times New Roman" w:cs="Times New Roman"/>
          <w:sz w:val="24"/>
          <w:szCs w:val="24"/>
        </w:rPr>
      </w:pPr>
      <w:r w:rsidRPr="00C26074">
        <w:rPr>
          <w:rFonts w:ascii="Times New Roman" w:eastAsia="Times New Roman" w:hAnsi="Times New Roman" w:cs="Times New Roman"/>
          <w:sz w:val="24"/>
          <w:szCs w:val="24"/>
        </w:rPr>
        <w:t>What “giant” are you currently measuring by your own strength instead of God’s power?</w:t>
      </w:r>
    </w:p>
    <w:p w14:paraId="7B9E7AA4" w14:textId="77777777" w:rsidR="00C26074" w:rsidRPr="00C26074" w:rsidRDefault="00C26074" w:rsidP="00C26074">
      <w:pPr>
        <w:spacing w:after="0" w:line="240" w:lineRule="auto"/>
        <w:ind w:left="360"/>
        <w:rPr>
          <w:rFonts w:ascii="Times New Roman" w:eastAsia="Times New Roman" w:hAnsi="Times New Roman" w:cs="Times New Roman"/>
          <w:sz w:val="24"/>
          <w:szCs w:val="24"/>
        </w:rPr>
      </w:pPr>
    </w:p>
    <w:p w14:paraId="4AEF62A7" w14:textId="77777777" w:rsidR="00C26074" w:rsidRPr="00C26074" w:rsidRDefault="00C26074" w:rsidP="00C26074">
      <w:pPr>
        <w:numPr>
          <w:ilvl w:val="0"/>
          <w:numId w:val="7"/>
        </w:numPr>
        <w:spacing w:after="0" w:line="240" w:lineRule="auto"/>
        <w:rPr>
          <w:sz w:val="24"/>
          <w:szCs w:val="24"/>
        </w:rPr>
      </w:pPr>
      <w:r w:rsidRPr="00C26074">
        <w:rPr>
          <w:rFonts w:ascii="Times New Roman" w:eastAsia="Times New Roman" w:hAnsi="Times New Roman" w:cs="Times New Roman"/>
          <w:sz w:val="24"/>
          <w:szCs w:val="24"/>
        </w:rPr>
        <w:t>How can you actively place your trust in God this week rather than relying on yourself?</w:t>
      </w:r>
    </w:p>
    <w:p w14:paraId="0B8F5AE1" w14:textId="77777777" w:rsidR="00C40E37" w:rsidRPr="00C26074" w:rsidRDefault="00C40E37" w:rsidP="00C40E37">
      <w:pPr>
        <w:spacing w:after="0" w:line="240" w:lineRule="auto"/>
        <w:rPr>
          <w:sz w:val="24"/>
          <w:szCs w:val="24"/>
        </w:rPr>
      </w:pPr>
    </w:p>
    <w:p w14:paraId="3E445648" w14:textId="77777777" w:rsidR="000C054F" w:rsidRDefault="000C054F" w:rsidP="000C054F">
      <w:pPr>
        <w:pStyle w:val="NormalWeb"/>
        <w:spacing w:before="0" w:beforeAutospacing="0" w:after="0" w:afterAutospacing="0"/>
        <w:ind w:left="450"/>
        <w:rPr>
          <w:sz w:val="22"/>
          <w:szCs w:val="22"/>
        </w:rPr>
      </w:pPr>
    </w:p>
    <w:p w14:paraId="5F50252D" w14:textId="77777777" w:rsidR="000C054F" w:rsidRPr="000C054F" w:rsidRDefault="000C054F" w:rsidP="000C054F">
      <w:pPr>
        <w:pStyle w:val="NormalWeb"/>
        <w:spacing w:before="0" w:beforeAutospacing="0" w:after="0" w:afterAutospacing="0"/>
        <w:ind w:left="720"/>
        <w:rPr>
          <w:sz w:val="22"/>
          <w:szCs w:val="22"/>
        </w:rPr>
      </w:pPr>
    </w:p>
    <w:p w14:paraId="5EAF843D" w14:textId="77777777" w:rsidR="00B9456C" w:rsidRDefault="00B9456C" w:rsidP="00E14B4F">
      <w:pPr>
        <w:spacing w:after="0" w:line="240" w:lineRule="auto"/>
        <w:rPr>
          <w:rFonts w:ascii="Aptos" w:eastAsia="Malgun Gothic" w:hAnsi="Aptos" w:cs="Times New Roman"/>
          <w:kern w:val="2"/>
          <w14:ligatures w14:val="standardContextual"/>
        </w:rPr>
      </w:pPr>
    </w:p>
    <w:p w14:paraId="67EAAAEA" w14:textId="77777777" w:rsidR="00C83768" w:rsidRDefault="00C83768" w:rsidP="00E14B4F">
      <w:pPr>
        <w:spacing w:after="0" w:line="240" w:lineRule="auto"/>
        <w:rPr>
          <w:rFonts w:ascii="Aptos" w:eastAsia="Malgun Gothic" w:hAnsi="Aptos" w:cs="Times New Roman"/>
          <w:kern w:val="2"/>
          <w14:ligatures w14:val="standardContextual"/>
        </w:rPr>
      </w:pPr>
    </w:p>
    <w:p w14:paraId="5303ADB6" w14:textId="77777777" w:rsidR="00AC4AF2" w:rsidRDefault="00AC4AF2" w:rsidP="00E14B4F">
      <w:pPr>
        <w:spacing w:after="0" w:line="240" w:lineRule="auto"/>
        <w:rPr>
          <w:rFonts w:ascii="Aptos" w:eastAsia="Malgun Gothic" w:hAnsi="Aptos" w:cs="Times New Roman"/>
          <w:kern w:val="2"/>
          <w14:ligatures w14:val="standardContextual"/>
        </w:rPr>
      </w:pPr>
    </w:p>
    <w:p w14:paraId="1FEB8CA2" w14:textId="77777777" w:rsidR="00C26074" w:rsidRPr="00E14B4F" w:rsidRDefault="00C26074" w:rsidP="00E14B4F">
      <w:pPr>
        <w:spacing w:after="0" w:line="240" w:lineRule="auto"/>
        <w:rPr>
          <w:rFonts w:ascii="Aptos" w:eastAsia="Malgun Gothic" w:hAnsi="Aptos" w:cs="Times New Roman"/>
          <w:kern w:val="2"/>
          <w14:ligatures w14:val="standardContextual"/>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65642A0A"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 xml:space="preserve">the </w:t>
      </w:r>
      <w:r w:rsidR="00C26074">
        <w:rPr>
          <w:rStyle w:val="Hyperlink"/>
          <w:bCs/>
          <w:color w:val="000000" w:themeColor="text1"/>
          <w:u w:val="none"/>
          <w:lang w:eastAsia="ko-KR"/>
        </w:rPr>
        <w:t xml:space="preserve">Korean and Indian </w:t>
      </w:r>
      <w:r w:rsidR="00C26074">
        <w:rPr>
          <w:rStyle w:val="Hyperlink"/>
          <w:rFonts w:hint="eastAsia"/>
          <w:bCs/>
          <w:color w:val="000000" w:themeColor="text1"/>
          <w:u w:val="none"/>
          <w:lang w:eastAsia="ko-KR"/>
        </w:rPr>
        <w:t>Grou</w:t>
      </w:r>
      <w:r w:rsidR="00C26074">
        <w:rPr>
          <w:rStyle w:val="Hyperlink"/>
          <w:bCs/>
          <w:color w:val="000000" w:themeColor="text1"/>
          <w:u w:val="none"/>
          <w:lang w:eastAsia="ko-KR"/>
        </w:rPr>
        <w:t>ps</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C26074">
        <w:rPr>
          <w:rStyle w:val="Hyperlink"/>
          <w:bCs/>
          <w:color w:val="000000" w:themeColor="text1"/>
          <w:u w:val="none"/>
          <w:lang w:eastAsia="ko-KR"/>
        </w:rPr>
        <w:t>Spanish 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3756F9A0" w14:textId="77777777" w:rsidR="00C26074" w:rsidRPr="00C26074" w:rsidRDefault="00C26074" w:rsidP="00C26074">
      <w:pPr>
        <w:pStyle w:val="ListParagraph"/>
        <w:rPr>
          <w:rStyle w:val="Hyperlink"/>
          <w:bCs/>
          <w:color w:val="000000" w:themeColor="text1"/>
          <w:u w:val="none"/>
          <w:lang w:eastAsia="ko-KR"/>
        </w:rPr>
      </w:pPr>
    </w:p>
    <w:p w14:paraId="78823C7A" w14:textId="15424B4E" w:rsidR="00C26074" w:rsidRPr="002F71D6" w:rsidRDefault="00786156" w:rsidP="00963814">
      <w:pPr>
        <w:pStyle w:val="ListParagraph"/>
        <w:numPr>
          <w:ilvl w:val="0"/>
          <w:numId w:val="1"/>
        </w:numPr>
        <w:spacing w:line="240" w:lineRule="auto"/>
        <w:rPr>
          <w:rStyle w:val="Hyperlink"/>
          <w:bCs/>
          <w:color w:val="000000" w:themeColor="text1"/>
          <w:u w:val="none"/>
          <w:lang w:eastAsia="ko-KR"/>
        </w:rPr>
      </w:pPr>
      <w:r>
        <w:rPr>
          <w:rStyle w:val="Hyperlink"/>
          <w:bCs/>
          <w:color w:val="000000" w:themeColor="text1"/>
          <w:u w:val="none"/>
          <w:lang w:eastAsia="ko-KR"/>
        </w:rPr>
        <w:t>The m</w:t>
      </w:r>
      <w:r w:rsidR="00C26074">
        <w:rPr>
          <w:rStyle w:val="Hyperlink"/>
          <w:bCs/>
          <w:color w:val="000000" w:themeColor="text1"/>
          <w:u w:val="none"/>
          <w:lang w:eastAsia="ko-KR"/>
        </w:rPr>
        <w:t xml:space="preserve">onthly Bible reading chart for February is available on the table </w:t>
      </w:r>
      <w:r>
        <w:rPr>
          <w:rStyle w:val="Hyperlink"/>
          <w:bCs/>
          <w:color w:val="000000" w:themeColor="text1"/>
          <w:u w:val="none"/>
          <w:lang w:eastAsia="ko-KR"/>
        </w:rPr>
        <w:t xml:space="preserve">at the </w:t>
      </w:r>
      <w:r w:rsidR="00C26074">
        <w:rPr>
          <w:rStyle w:val="Hyperlink"/>
          <w:bCs/>
          <w:color w:val="000000" w:themeColor="text1"/>
          <w:u w:val="none"/>
          <w:lang w:eastAsia="ko-KR"/>
        </w:rPr>
        <w:t xml:space="preserve">back </w:t>
      </w:r>
      <w:r>
        <w:rPr>
          <w:rStyle w:val="Hyperlink"/>
          <w:bCs/>
          <w:color w:val="000000" w:themeColor="text1"/>
          <w:u w:val="none"/>
          <w:lang w:eastAsia="ko-KR"/>
        </w:rPr>
        <w:t xml:space="preserve">of </w:t>
      </w:r>
      <w:r w:rsidR="00C26074">
        <w:rPr>
          <w:rStyle w:val="Hyperlink"/>
          <w:bCs/>
          <w:color w:val="000000" w:themeColor="text1"/>
          <w:u w:val="none"/>
          <w:lang w:eastAsia="ko-KR"/>
        </w:rPr>
        <w:t xml:space="preserve">the sanctuary. </w:t>
      </w:r>
    </w:p>
    <w:p w14:paraId="16731A89" w14:textId="46E6BA82" w:rsidR="00E14B4F" w:rsidRPr="002F71D6" w:rsidRDefault="008624A5" w:rsidP="00E14B4F">
      <w:pPr>
        <w:pStyle w:val="ListParagraph"/>
        <w:spacing w:line="240" w:lineRule="auto"/>
        <w:ind w:left="0"/>
        <w:rPr>
          <w:rStyle w:val="Hyperlink"/>
          <w:bCs/>
          <w:color w:val="000000" w:themeColor="text1"/>
          <w:u w:val="none"/>
          <w:lang w:eastAsia="ko-KR"/>
        </w:rPr>
      </w:pPr>
      <w:r>
        <w:rPr>
          <w:rStyle w:val="Hyperlink"/>
          <w:bCs/>
          <w:color w:val="000000" w:themeColor="text1"/>
          <w:u w:val="none"/>
          <w:lang w:eastAsia="ko-KR"/>
        </w:rPr>
        <w:t xml:space="preserve"> </w:t>
      </w: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6B697D10" w14:textId="72DCAC42" w:rsidR="00786156" w:rsidRDefault="00387A43" w:rsidP="00387A43">
      <w:pPr>
        <w:pStyle w:val="ListParagraph"/>
        <w:spacing w:after="0" w:line="240" w:lineRule="auto"/>
        <w:ind w:left="0"/>
        <w:rPr>
          <w:rStyle w:val="Hyperlink"/>
          <w:bCs/>
          <w:color w:val="000000" w:themeColor="text1"/>
          <w:u w:val="none"/>
          <w:lang w:eastAsia="ko-KR"/>
        </w:rPr>
      </w:pPr>
      <w:r w:rsidRPr="002F71D6">
        <w:rPr>
          <w:rStyle w:val="Hyperlink"/>
          <w:rFonts w:hint="eastAsia"/>
          <w:bCs/>
          <w:color w:val="000000" w:themeColor="text1"/>
          <w:u w:val="none"/>
          <w:lang w:eastAsia="ko-KR"/>
        </w:rPr>
        <w:t>1</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 </w:t>
      </w:r>
      <w:r w:rsidR="00786156">
        <w:rPr>
          <w:rStyle w:val="Hyperlink"/>
          <w:bCs/>
          <w:color w:val="000000" w:themeColor="text1"/>
          <w:u w:val="none"/>
          <w:lang w:eastAsia="ko-KR"/>
        </w:rPr>
        <w:t xml:space="preserve">Thank God for His traveling mercies for sister Mae Knox, who returned to Chicago from the Philippines two weeks ago. </w:t>
      </w:r>
    </w:p>
    <w:p w14:paraId="2DAFDA35" w14:textId="77777777" w:rsidR="00786156" w:rsidRDefault="00786156" w:rsidP="00387A43">
      <w:pPr>
        <w:pStyle w:val="ListParagraph"/>
        <w:spacing w:after="0" w:line="240" w:lineRule="auto"/>
        <w:ind w:left="0"/>
        <w:rPr>
          <w:rStyle w:val="Hyperlink"/>
          <w:bCs/>
          <w:color w:val="000000" w:themeColor="text1"/>
          <w:u w:val="none"/>
          <w:lang w:eastAsia="ko-KR"/>
        </w:rPr>
      </w:pPr>
    </w:p>
    <w:p w14:paraId="7377CDD2" w14:textId="37F4C0B9" w:rsidR="00387A43" w:rsidRPr="002F71D6" w:rsidRDefault="00786156" w:rsidP="00387A43">
      <w:pPr>
        <w:pStyle w:val="ListParagraph"/>
        <w:spacing w:after="0" w:line="240" w:lineRule="auto"/>
        <w:ind w:left="0"/>
        <w:rPr>
          <w:rStyle w:val="Hyperlink"/>
          <w:bCs/>
          <w:color w:val="000000" w:themeColor="text1"/>
          <w:u w:val="none"/>
          <w:lang w:eastAsia="ko-KR"/>
        </w:rPr>
      </w:pPr>
      <w:r>
        <w:rPr>
          <w:rStyle w:val="Hyperlink"/>
          <w:bCs/>
          <w:color w:val="000000" w:themeColor="text1"/>
          <w:u w:val="none"/>
          <w:lang w:eastAsia="ko-KR"/>
        </w:rPr>
        <w:t xml:space="preserve">2). </w:t>
      </w:r>
      <w:r w:rsidR="00387A43" w:rsidRPr="002F71D6">
        <w:rPr>
          <w:rStyle w:val="Hyperlink"/>
          <w:rFonts w:hint="eastAsia"/>
          <w:bCs/>
          <w:color w:val="000000" w:themeColor="text1"/>
          <w:u w:val="none"/>
          <w:lang w:eastAsia="ko-KR"/>
        </w:rPr>
        <w:t>Pray for the Lord</w:t>
      </w:r>
      <w:r w:rsidR="00387A43" w:rsidRPr="002F71D6">
        <w:rPr>
          <w:rStyle w:val="Hyperlink"/>
          <w:bCs/>
          <w:color w:val="000000" w:themeColor="text1"/>
          <w:u w:val="none"/>
          <w:lang w:eastAsia="ko-KR"/>
        </w:rPr>
        <w:t>’</w:t>
      </w:r>
      <w:r w:rsidR="00387A43" w:rsidRPr="002F71D6">
        <w:rPr>
          <w:rStyle w:val="Hyperlink"/>
          <w:rFonts w:hint="eastAsia"/>
          <w:bCs/>
          <w:color w:val="000000" w:themeColor="text1"/>
          <w:u w:val="none"/>
          <w:lang w:eastAsia="ko-KR"/>
        </w:rPr>
        <w:t>s healing mercy for</w:t>
      </w:r>
    </w:p>
    <w:p w14:paraId="561FF41D" w14:textId="77777777" w:rsidR="00387A43" w:rsidRPr="002F71D6" w:rsidRDefault="00387A43" w:rsidP="00387A43">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3C4D2DF1" w14:textId="54B10ADA" w:rsidR="00387A43" w:rsidRPr="002F71D6" w:rsidRDefault="00387A43" w:rsidP="00387A43">
      <w:pPr>
        <w:pStyle w:val="ListParagraph"/>
        <w:spacing w:line="240" w:lineRule="auto"/>
        <w:ind w:left="0"/>
      </w:pPr>
      <w:r w:rsidRPr="002F71D6">
        <w:rPr>
          <w:rFonts w:eastAsia="Malgun Gothic"/>
          <w:bCs/>
          <w:color w:val="000000"/>
        </w:rPr>
        <w:t xml:space="preserve">- Alberto Morales, who </w:t>
      </w:r>
      <w:r w:rsidR="000C054F">
        <w:rPr>
          <w:rFonts w:eastAsia="Malgun Gothic"/>
          <w:bCs/>
          <w:color w:val="000000"/>
        </w:rPr>
        <w:t xml:space="preserve">is in the hospital for </w:t>
      </w:r>
      <w:r w:rsidR="0081384D">
        <w:rPr>
          <w:rFonts w:eastAsia="Malgun Gothic"/>
          <w:bCs/>
          <w:color w:val="000000"/>
        </w:rPr>
        <w:t xml:space="preserve">a treatment </w:t>
      </w:r>
      <w:r w:rsidR="000A54A3">
        <w:rPr>
          <w:rFonts w:eastAsia="Malgun Gothic"/>
          <w:bCs/>
          <w:color w:val="000000"/>
        </w:rPr>
        <w:t>for</w:t>
      </w:r>
      <w:r w:rsidR="000C054F">
        <w:rPr>
          <w:rFonts w:eastAsia="Malgun Gothic"/>
          <w:bCs/>
          <w:color w:val="000000"/>
        </w:rPr>
        <w:t xml:space="preserve"> </w:t>
      </w:r>
      <w:r>
        <w:rPr>
          <w:rFonts w:eastAsia="Malgun Gothic"/>
          <w:bCs/>
          <w:color w:val="000000"/>
          <w:lang w:eastAsia="ko-KR"/>
        </w:rPr>
        <w:t>u</w:t>
      </w:r>
      <w:r w:rsidRPr="002F71D6">
        <w:rPr>
          <w:rFonts w:eastAsia="Malgun Gothic"/>
          <w:bCs/>
          <w:color w:val="000000"/>
          <w:lang w:eastAsia="ko-KR"/>
        </w:rPr>
        <w:t>rinary bladder</w:t>
      </w:r>
      <w:r w:rsidRPr="002F71D6">
        <w:rPr>
          <w:rFonts w:eastAsia="Malgun Gothic" w:hint="eastAsia"/>
          <w:bCs/>
          <w:color w:val="000000"/>
          <w:lang w:eastAsia="ko-KR"/>
        </w:rPr>
        <w:t xml:space="preserve"> bleeding</w:t>
      </w:r>
      <w:r w:rsidRPr="002F71D6">
        <w:rPr>
          <w:rFonts w:eastAsia="Malgun Gothic"/>
          <w:bCs/>
          <w:color w:val="000000"/>
        </w:rPr>
        <w:t xml:space="preserve">. </w:t>
      </w:r>
    </w:p>
    <w:p w14:paraId="77E83AE2" w14:textId="42CA6FD5"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Verjune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r w:rsidRPr="002F71D6">
        <w:rPr>
          <w:rFonts w:eastAsia="Malgun Gothic"/>
          <w:bCs/>
          <w:color w:val="000000"/>
        </w:rPr>
        <w:t xml:space="preserve"> </w:t>
      </w:r>
    </w:p>
    <w:p w14:paraId="4C40C8D8" w14:textId="77777777" w:rsidR="00387A43" w:rsidRPr="002F71D6" w:rsidRDefault="00387A43" w:rsidP="00387A43">
      <w:pPr>
        <w:pStyle w:val="ListParagraph"/>
        <w:spacing w:line="240" w:lineRule="auto"/>
        <w:ind w:left="0"/>
        <w:rPr>
          <w:rFonts w:eastAsia="Malgun Gothic"/>
          <w:bCs/>
          <w:color w:val="000000"/>
          <w:lang w:eastAsia="ko-KR"/>
        </w:rPr>
      </w:pPr>
    </w:p>
    <w:p w14:paraId="6C65E33A" w14:textId="45988099" w:rsidR="00387A43" w:rsidRPr="002F71D6" w:rsidRDefault="00786156" w:rsidP="00387A43">
      <w:pPr>
        <w:pStyle w:val="ListParagraph"/>
        <w:spacing w:line="240" w:lineRule="auto"/>
        <w:ind w:left="0"/>
        <w:rPr>
          <w:bCs/>
          <w:color w:val="000000" w:themeColor="text1"/>
          <w:lang w:eastAsia="ko-KR"/>
        </w:rPr>
      </w:pPr>
      <w:r>
        <w:rPr>
          <w:bCs/>
          <w:color w:val="000000" w:themeColor="text1"/>
          <w:lang w:eastAsia="ko-KR"/>
        </w:rPr>
        <w:t>3</w:t>
      </w:r>
      <w:r w:rsidR="00387A43" w:rsidRPr="002F71D6">
        <w:rPr>
          <w:rFonts w:hint="eastAsia"/>
          <w:bCs/>
          <w:color w:val="000000" w:themeColor="text1"/>
          <w:lang w:eastAsia="ko-KR"/>
        </w:rPr>
        <w:t>). Pray for the Lord</w:t>
      </w:r>
      <w:r w:rsidR="00387A43" w:rsidRPr="002F71D6">
        <w:rPr>
          <w:bCs/>
          <w:color w:val="000000" w:themeColor="text1"/>
          <w:lang w:eastAsia="ko-KR"/>
        </w:rPr>
        <w:t>’</w:t>
      </w:r>
      <w:r w:rsidR="00387A43" w:rsidRPr="002F71D6">
        <w:rPr>
          <w:rFonts w:hint="eastAsia"/>
          <w:bCs/>
          <w:color w:val="000000" w:themeColor="text1"/>
          <w:lang w:eastAsia="ko-KR"/>
        </w:rPr>
        <w:t>s favor for</w:t>
      </w:r>
    </w:p>
    <w:p w14:paraId="4B3075D5" w14:textId="068A59A2" w:rsidR="00117F50" w:rsidRPr="00117F50" w:rsidRDefault="00387A43" w:rsidP="00117F50">
      <w:pPr>
        <w:pStyle w:val="ListParagraph"/>
        <w:spacing w:line="240" w:lineRule="auto"/>
        <w:ind w:left="0"/>
        <w:rPr>
          <w:rStyle w:val="Hyperlink"/>
          <w:bCs/>
          <w:color w:val="000000" w:themeColor="text1"/>
          <w:u w:val="none"/>
          <w:lang w:eastAsia="ko-KR"/>
        </w:rPr>
      </w:pPr>
      <w:r>
        <w:rPr>
          <w:bCs/>
          <w:color w:val="000000" w:themeColor="text1"/>
          <w:lang w:eastAsia="ko-KR"/>
        </w:rPr>
        <w:t>-</w:t>
      </w:r>
      <w:r w:rsidR="0081384D">
        <w:rPr>
          <w:bCs/>
          <w:color w:val="000000" w:themeColor="text1"/>
          <w:lang w:eastAsia="ko-KR"/>
        </w:rPr>
        <w:t>Andris Rodriguez, Yobany Cortez, Ambros Rufus, who are looking for jobs.</w:t>
      </w:r>
    </w:p>
    <w:p w14:paraId="3FA5A8D1" w14:textId="77777777" w:rsidR="000C054F" w:rsidRPr="000C054F" w:rsidRDefault="000C054F" w:rsidP="000C054F">
      <w:pPr>
        <w:pStyle w:val="ListParagraph"/>
        <w:spacing w:after="0" w:line="240" w:lineRule="auto"/>
        <w:ind w:left="0"/>
        <w:rPr>
          <w:b/>
          <w:color w:val="000000" w:themeColor="text1"/>
          <w:u w:val="single"/>
        </w:rPr>
      </w:pPr>
      <w:bookmarkStart w:id="2" w:name="_Hlk136621176"/>
      <w:bookmarkEnd w:id="0"/>
      <w:bookmarkEnd w:id="1"/>
    </w:p>
    <w:p w14:paraId="710EA9C8" w14:textId="0E86ACF2"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Next Sunday</w:t>
      </w:r>
      <w:r w:rsidR="007756C1" w:rsidRPr="00C70678">
        <w:rPr>
          <w:rFonts w:hint="eastAsia"/>
          <w:b/>
          <w:color w:val="000000" w:themeColor="text1"/>
          <w:u w:val="single"/>
        </w:rPr>
        <w:t xml:space="preserve"> (</w:t>
      </w:r>
      <w:r w:rsidR="00804A55">
        <w:rPr>
          <w:b/>
          <w:color w:val="000000" w:themeColor="text1"/>
          <w:u w:val="single"/>
          <w:lang w:eastAsia="ko-KR"/>
        </w:rPr>
        <w:t xml:space="preserve">2/ </w:t>
      </w:r>
      <w:r w:rsidR="00C26074">
        <w:rPr>
          <w:b/>
          <w:color w:val="000000" w:themeColor="text1"/>
          <w:u w:val="single"/>
          <w:lang w:eastAsia="ko-KR"/>
        </w:rPr>
        <w:t>8</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05990306" w:rsidR="00F37E7C" w:rsidRPr="004F36D3" w:rsidRDefault="00842D7A"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Zechariah 4:6-10</w:t>
            </w:r>
          </w:p>
        </w:tc>
        <w:tc>
          <w:tcPr>
            <w:tcW w:w="2970" w:type="dxa"/>
          </w:tcPr>
          <w:p w14:paraId="1CF52E6B" w14:textId="68B9AD09" w:rsidR="0082471A" w:rsidRPr="004F36D3" w:rsidRDefault="00842D7A"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Victory Through the Power of God’s Spirit</w:t>
            </w:r>
          </w:p>
        </w:tc>
      </w:tr>
      <w:bookmarkEnd w:id="2"/>
      <w:bookmarkEnd w:id="3"/>
    </w:tbl>
    <w:p w14:paraId="74E4EC01" w14:textId="77777777" w:rsidR="0008651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6670F5E9"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C26074">
              <w:rPr>
                <w:rFonts w:ascii="Times New Roman" w:hAnsi="Times New Roman" w:cs="Times New Roman"/>
                <w:bCs/>
                <w:color w:val="000000" w:themeColor="text1"/>
                <w:sz w:val="18"/>
                <w:szCs w:val="18"/>
              </w:rPr>
              <w:t>2/1/2026</w:t>
            </w:r>
            <w:r w:rsidR="00086514">
              <w:rPr>
                <w:rFonts w:ascii="Times New Roman" w:hAnsi="Times New Roman" w:cs="Times New Roman" w:hint="eastAsia"/>
                <w:bCs/>
                <w:color w:val="000000" w:themeColor="text1"/>
                <w:sz w:val="18"/>
                <w:szCs w:val="18"/>
              </w:rPr>
              <w:t>)</w:t>
            </w:r>
          </w:p>
        </w:tc>
        <w:tc>
          <w:tcPr>
            <w:tcW w:w="1531" w:type="dxa"/>
          </w:tcPr>
          <w:p w14:paraId="5B7468E4" w14:textId="341F1B0F" w:rsidR="00AD153E" w:rsidRPr="00C430A6" w:rsidRDefault="00C26074"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Espi Evans</w:t>
            </w:r>
          </w:p>
        </w:tc>
        <w:tc>
          <w:tcPr>
            <w:tcW w:w="2060" w:type="dxa"/>
          </w:tcPr>
          <w:p w14:paraId="40F3F26D" w14:textId="77777777" w:rsidR="00C26074" w:rsidRDefault="00C26074" w:rsidP="00C26074">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sz w:val="18"/>
                <w:szCs w:val="18"/>
                <w:lang w:val="es-PE"/>
              </w:rPr>
              <w:t>Samuel Lebbie</w:t>
            </w:r>
          </w:p>
          <w:p w14:paraId="1E7CED56" w14:textId="33149DE5" w:rsidR="00C70678" w:rsidRPr="003F5396" w:rsidRDefault="00C26074" w:rsidP="000C054F">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sz w:val="18"/>
                <w:szCs w:val="18"/>
                <w:lang w:val="es-PE"/>
              </w:rPr>
              <w:t>Marta Padilla</w:t>
            </w:r>
            <w:r>
              <w:rPr>
                <w:rFonts w:ascii="Times New Roman" w:hAnsi="Times New Roman" w:cs="Times New Roman"/>
                <w:bCs/>
                <w:color w:val="000000" w:themeColor="text1"/>
                <w:sz w:val="18"/>
                <w:szCs w:val="18"/>
              </w:rPr>
              <w:t xml:space="preserve"> </w:t>
            </w:r>
            <w:r w:rsidR="00804A55">
              <w:rPr>
                <w:rFonts w:ascii="Times New Roman" w:hAnsi="Times New Roman" w:cs="Times New Roman"/>
                <w:bCs/>
                <w:color w:val="000000" w:themeColor="text1"/>
                <w:sz w:val="18"/>
                <w:szCs w:val="18"/>
                <w:lang w:val="es-PE"/>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3281A7F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04A55">
              <w:rPr>
                <w:rFonts w:ascii="Times New Roman" w:hAnsi="Times New Roman" w:cs="Times New Roman"/>
                <w:bCs/>
                <w:color w:val="000000" w:themeColor="text1"/>
                <w:sz w:val="18"/>
                <w:szCs w:val="18"/>
              </w:rPr>
              <w:t>2/</w:t>
            </w:r>
            <w:r w:rsidR="00C26074">
              <w:rPr>
                <w:rFonts w:ascii="Times New Roman" w:hAnsi="Times New Roman" w:cs="Times New Roman"/>
                <w:bCs/>
                <w:color w:val="000000" w:themeColor="text1"/>
                <w:sz w:val="18"/>
                <w:szCs w:val="18"/>
              </w:rPr>
              <w:t>8</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6EC0A1FD" w:rsidR="00AD153E" w:rsidRPr="00C430A6" w:rsidRDefault="00C26074"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Rose Dumlao</w:t>
            </w:r>
          </w:p>
        </w:tc>
        <w:tc>
          <w:tcPr>
            <w:tcW w:w="2060" w:type="dxa"/>
          </w:tcPr>
          <w:p w14:paraId="7A41EE8F" w14:textId="77777777" w:rsidR="00C26074" w:rsidRDefault="00C26074" w:rsidP="00C26074">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Jobin John </w:t>
            </w:r>
          </w:p>
          <w:p w14:paraId="42788175" w14:textId="5D21F1B1" w:rsidR="000C054F" w:rsidRPr="0081384D" w:rsidRDefault="00C26074" w:rsidP="00C26074">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Navarro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0071363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303F6846" w:rsidR="006446B8" w:rsidRDefault="00055392"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February 1</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r w:rsidR="0065695E">
        <w:rPr>
          <w:rFonts w:ascii="Times New Roman" w:hAnsi="Times New Roman" w:cs="Times New Roman"/>
          <w:color w:val="000000" w:themeColor="text1"/>
        </w:rPr>
        <w:t xml:space="preserve">  &amp;  Prince Zandanga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3DA0" w14:textId="77777777" w:rsidR="00712EE2" w:rsidRDefault="00712EE2" w:rsidP="00606E65">
      <w:pPr>
        <w:spacing w:after="0" w:line="240" w:lineRule="auto"/>
      </w:pPr>
      <w:r>
        <w:separator/>
      </w:r>
    </w:p>
  </w:endnote>
  <w:endnote w:type="continuationSeparator" w:id="0">
    <w:p w14:paraId="342F5E4D" w14:textId="77777777" w:rsidR="00712EE2" w:rsidRDefault="00712EE2"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058B" w14:textId="77777777" w:rsidR="00712EE2" w:rsidRDefault="00712EE2" w:rsidP="00606E65">
      <w:pPr>
        <w:spacing w:after="0" w:line="240" w:lineRule="auto"/>
      </w:pPr>
      <w:r>
        <w:separator/>
      </w:r>
    </w:p>
  </w:footnote>
  <w:footnote w:type="continuationSeparator" w:id="0">
    <w:p w14:paraId="4EF0746C" w14:textId="77777777" w:rsidR="00712EE2" w:rsidRDefault="00712EE2"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5"/>
  </w:num>
  <w:num w:numId="3" w16cid:durableId="1923027792">
    <w:abstractNumId w:val="3"/>
  </w:num>
  <w:num w:numId="4" w16cid:durableId="747850260">
    <w:abstractNumId w:val="2"/>
  </w:num>
  <w:num w:numId="5" w16cid:durableId="936254410">
    <w:abstractNumId w:val="6"/>
  </w:num>
  <w:num w:numId="6" w16cid:durableId="467475269">
    <w:abstractNumId w:val="4"/>
  </w:num>
  <w:num w:numId="7" w16cid:durableId="16047979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3827</Characters>
  <Application>Microsoft Office Word</Application>
  <DocSecurity>0</DocSecurity>
  <Lines>201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5</cp:revision>
  <cp:lastPrinted>2026-01-11T05:03:00Z</cp:lastPrinted>
  <dcterms:created xsi:type="dcterms:W3CDTF">2026-01-31T03:54:00Z</dcterms:created>
  <dcterms:modified xsi:type="dcterms:W3CDTF">2026-02-03T19:32:00Z</dcterms:modified>
</cp:coreProperties>
</file>