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3DEDB6E7">
                <wp:simplePos x="0" y="0"/>
                <wp:positionH relativeFrom="column">
                  <wp:posOffset>183152</wp:posOffset>
                </wp:positionH>
                <wp:positionV relativeFrom="paragraph">
                  <wp:posOffset>107315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4F1FF709"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F81DD8">
                              <w:rPr>
                                <w:rFonts w:ascii="Times New Roman" w:hAnsi="Times New Roman" w:cs="Times New Roman"/>
                                <w:b/>
                                <w:color w:val="000000" w:themeColor="text1"/>
                                <w:sz w:val="24"/>
                                <w:szCs w:val="24"/>
                              </w:rPr>
                              <w:t>31</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A319D57" w14:textId="5FC9C0B3" w:rsidR="00024149"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F81DD8">
                              <w:rPr>
                                <w:rFonts w:ascii="Times New Roman" w:hAnsi="Times New Roman" w:cs="Times New Roman"/>
                                <w:color w:val="000000"/>
                              </w:rPr>
                              <w:t>.</w:t>
                            </w:r>
                            <w:r w:rsidR="00BA1AF4">
                              <w:rPr>
                                <w:rFonts w:ascii="Times New Roman" w:hAnsi="Times New Roman" w:cs="Times New Roman" w:hint="eastAsia"/>
                              </w:rPr>
                              <w:t xml:space="preserve"> </w:t>
                            </w:r>
                            <w:r w:rsidR="00F81DD8">
                              <w:rPr>
                                <w:rFonts w:ascii="Times New Roman" w:hAnsi="Times New Roman" w:cs="Times New Roman"/>
                              </w:rPr>
                              <w:t>2 Corinthians 4:7-18</w:t>
                            </w:r>
                            <w:r w:rsidR="005E4240">
                              <w:rPr>
                                <w:rFonts w:ascii="Times New Roman" w:hAnsi="Times New Roman" w:cs="Times New Roman"/>
                                <w:color w:val="000000"/>
                              </w:rPr>
                              <w:t>…</w:t>
                            </w:r>
                            <w:r w:rsidR="00F81DD8">
                              <w:rPr>
                                <w:rFonts w:ascii="Times New Roman" w:hAnsi="Times New Roman" w:cs="Times New Roman"/>
                                <w:color w:val="000000"/>
                              </w:rPr>
                              <w:t>…</w:t>
                            </w:r>
                            <w:proofErr w:type="gramStart"/>
                            <w:r w:rsidR="00F81DD8">
                              <w:rPr>
                                <w:rFonts w:ascii="Times New Roman" w:hAnsi="Times New Roman" w:cs="Times New Roman"/>
                                <w:color w:val="000000"/>
                              </w:rPr>
                              <w:t>….Rose</w:t>
                            </w:r>
                            <w:proofErr w:type="gramEnd"/>
                            <w:r w:rsidR="00F81DD8">
                              <w:rPr>
                                <w:rFonts w:ascii="Times New Roman" w:hAnsi="Times New Roman" w:cs="Times New Roman"/>
                                <w:color w:val="000000"/>
                              </w:rPr>
                              <w:t xml:space="preserve"> Dumlao</w:t>
                            </w:r>
                            <w:r w:rsidR="003C5199">
                              <w:rPr>
                                <w:rFonts w:ascii="Times New Roman" w:hAnsi="Times New Roman" w:cs="Times New Roman"/>
                                <w:color w:val="000000"/>
                              </w:rPr>
                              <w:t xml:space="preserve"> </w:t>
                            </w:r>
                            <w:r w:rsidR="00DA1E5C">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proofErr w:type="gramStart"/>
                            <w:r w:rsidR="00F81DD8">
                              <w:rPr>
                                <w:rFonts w:ascii="Times New Roman" w:hAnsi="Times New Roman" w:cs="Times New Roman"/>
                                <w:color w:val="000000"/>
                              </w:rPr>
                              <w:t>..</w:t>
                            </w:r>
                            <w:r w:rsidR="003C5199">
                              <w:rPr>
                                <w:rFonts w:ascii="Times New Roman" w:hAnsi="Times New Roman" w:cs="Times New Roman"/>
                                <w:color w:val="000000"/>
                              </w:rPr>
                              <w:t>..</w:t>
                            </w:r>
                            <w:r w:rsidR="00F81DD8">
                              <w:rPr>
                                <w:rFonts w:ascii="Times New Roman" w:hAnsi="Times New Roman" w:cs="Times New Roman"/>
                                <w:color w:val="000000"/>
                              </w:rPr>
                              <w:t>Samuel</w:t>
                            </w:r>
                            <w:proofErr w:type="gramEnd"/>
                            <w:r w:rsidR="00F81DD8">
                              <w:rPr>
                                <w:rFonts w:ascii="Times New Roman" w:hAnsi="Times New Roman" w:cs="Times New Roman"/>
                                <w:color w:val="000000"/>
                              </w:rPr>
                              <w:t xml:space="preserve"> Lebbie</w:t>
                            </w:r>
                          </w:p>
                          <w:p w14:paraId="2E5C2975" w14:textId="70D17A7B"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w:t>
                            </w:r>
                            <w:r w:rsidR="00F81DD8">
                              <w:rPr>
                                <w:rFonts w:ascii="Times New Roman" w:hAnsi="Times New Roman" w:cs="Times New Roman"/>
                                <w:color w:val="000000"/>
                              </w:rPr>
                              <w:t>…</w:t>
                            </w:r>
                            <w:proofErr w:type="gramStart"/>
                            <w:r w:rsidR="00F81DD8">
                              <w:rPr>
                                <w:rFonts w:ascii="Times New Roman" w:hAnsi="Times New Roman" w:cs="Times New Roman"/>
                                <w:color w:val="000000"/>
                              </w:rPr>
                              <w:t>...</w:t>
                            </w:r>
                            <w:r w:rsidR="003C5199">
                              <w:rPr>
                                <w:rFonts w:ascii="Times New Roman" w:hAnsi="Times New Roman" w:cs="Times New Roman"/>
                                <w:color w:val="000000"/>
                              </w:rPr>
                              <w:t>.</w:t>
                            </w:r>
                            <w:r w:rsidR="00F81DD8">
                              <w:rPr>
                                <w:rFonts w:ascii="Times New Roman" w:hAnsi="Times New Roman" w:cs="Times New Roman"/>
                                <w:color w:val="000000"/>
                              </w:rPr>
                              <w:t>Raul</w:t>
                            </w:r>
                            <w:proofErr w:type="gramEnd"/>
                            <w:r w:rsidR="00F81DD8">
                              <w:rPr>
                                <w:rFonts w:ascii="Times New Roman" w:hAnsi="Times New Roman" w:cs="Times New Roman"/>
                                <w:color w:val="000000"/>
                              </w:rPr>
                              <w:t xml:space="preserve"> Navarro</w:t>
                            </w:r>
                            <w:r w:rsidR="00BA1AF4">
                              <w:rPr>
                                <w:rFonts w:ascii="Times New Roman" w:hAnsi="Times New Roman" w:cs="Times New Roman" w:hint="eastAsia"/>
                                <w:color w:val="000000"/>
                              </w:rPr>
                              <w:t xml:space="preserve"> </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2691BD93"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51193">
                              <w:rPr>
                                <w:i/>
                                <w:iCs/>
                                <w:color w:val="000000"/>
                                <w:sz w:val="22"/>
                                <w:szCs w:val="22"/>
                              </w:rPr>
                              <w:t>(</w:t>
                            </w:r>
                            <w:r w:rsidR="00E57A24">
                              <w:rPr>
                                <w:rFonts w:eastAsiaTheme="minorEastAsia"/>
                                <w:i/>
                                <w:iCs/>
                                <w:color w:val="000000"/>
                                <w:sz w:val="22"/>
                                <w:szCs w:val="22"/>
                                <w:lang w:eastAsia="ko-KR"/>
                              </w:rPr>
                              <w:t>The Potter’s Hand</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9AB0054" w14:textId="0ECA17DC"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6300FF">
                              <w:rPr>
                                <w:rFonts w:eastAsiaTheme="minorEastAsia"/>
                                <w:b/>
                                <w:bCs/>
                                <w:color w:val="000000"/>
                                <w:sz w:val="22"/>
                                <w:szCs w:val="22"/>
                                <w:lang w:eastAsia="ko-KR"/>
                              </w:rPr>
                              <w:t>The Treasure in Jars of Clay</w:t>
                            </w:r>
                          </w:p>
                          <w:p w14:paraId="6DC6BCBF" w14:textId="5BE4AB91"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3C5199">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275B5857"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E57A24">
                              <w:rPr>
                                <w:rFonts w:ascii="Times New Roman" w:hAnsi="Times New Roman" w:cs="Times New Roman"/>
                                <w:i/>
                                <w:iCs/>
                                <w:color w:val="000000"/>
                              </w:rPr>
                              <w:t>Yet Not I But Through Christ in Me</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4.4pt;margin-top:8.4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&#13;&#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4F1FF709"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F81DD8">
                        <w:rPr>
                          <w:rFonts w:ascii="Times New Roman" w:hAnsi="Times New Roman" w:cs="Times New Roman"/>
                          <w:b/>
                          <w:color w:val="000000" w:themeColor="text1"/>
                          <w:sz w:val="24"/>
                          <w:szCs w:val="24"/>
                        </w:rPr>
                        <w:t>31</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A319D57" w14:textId="5FC9C0B3" w:rsidR="00024149"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F81DD8">
                        <w:rPr>
                          <w:rFonts w:ascii="Times New Roman" w:hAnsi="Times New Roman" w:cs="Times New Roman"/>
                          <w:color w:val="000000"/>
                        </w:rPr>
                        <w:t>.</w:t>
                      </w:r>
                      <w:r w:rsidR="00BA1AF4">
                        <w:rPr>
                          <w:rFonts w:ascii="Times New Roman" w:hAnsi="Times New Roman" w:cs="Times New Roman" w:hint="eastAsia"/>
                        </w:rPr>
                        <w:t xml:space="preserve"> </w:t>
                      </w:r>
                      <w:r w:rsidR="00F81DD8">
                        <w:rPr>
                          <w:rFonts w:ascii="Times New Roman" w:hAnsi="Times New Roman" w:cs="Times New Roman"/>
                        </w:rPr>
                        <w:t>2 Corinthians 4:7-18</w:t>
                      </w:r>
                      <w:r w:rsidR="005E4240">
                        <w:rPr>
                          <w:rFonts w:ascii="Times New Roman" w:hAnsi="Times New Roman" w:cs="Times New Roman"/>
                          <w:color w:val="000000"/>
                        </w:rPr>
                        <w:t>…</w:t>
                      </w:r>
                      <w:r w:rsidR="00F81DD8">
                        <w:rPr>
                          <w:rFonts w:ascii="Times New Roman" w:hAnsi="Times New Roman" w:cs="Times New Roman"/>
                          <w:color w:val="000000"/>
                        </w:rPr>
                        <w:t>…</w:t>
                      </w:r>
                      <w:proofErr w:type="gramStart"/>
                      <w:r w:rsidR="00F81DD8">
                        <w:rPr>
                          <w:rFonts w:ascii="Times New Roman" w:hAnsi="Times New Roman" w:cs="Times New Roman"/>
                          <w:color w:val="000000"/>
                        </w:rPr>
                        <w:t>….Rose</w:t>
                      </w:r>
                      <w:proofErr w:type="gramEnd"/>
                      <w:r w:rsidR="00F81DD8">
                        <w:rPr>
                          <w:rFonts w:ascii="Times New Roman" w:hAnsi="Times New Roman" w:cs="Times New Roman"/>
                          <w:color w:val="000000"/>
                        </w:rPr>
                        <w:t xml:space="preserve"> Dumlao</w:t>
                      </w:r>
                      <w:r w:rsidR="003C5199">
                        <w:rPr>
                          <w:rFonts w:ascii="Times New Roman" w:hAnsi="Times New Roman" w:cs="Times New Roman"/>
                          <w:color w:val="000000"/>
                        </w:rPr>
                        <w:t xml:space="preserve"> </w:t>
                      </w:r>
                      <w:r w:rsidR="00DA1E5C">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E018B7">
                        <w:rPr>
                          <w:rFonts w:ascii="Times New Roman" w:hAnsi="Times New Roman" w:cs="Times New Roman"/>
                          <w:color w:val="000000"/>
                        </w:rPr>
                        <w:t>.</w:t>
                      </w:r>
                      <w:r w:rsidR="00DA1E5C">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proofErr w:type="gramStart"/>
                      <w:r w:rsidR="00F81DD8">
                        <w:rPr>
                          <w:rFonts w:ascii="Times New Roman" w:hAnsi="Times New Roman" w:cs="Times New Roman"/>
                          <w:color w:val="000000"/>
                        </w:rPr>
                        <w:t>..</w:t>
                      </w:r>
                      <w:r w:rsidR="003C5199">
                        <w:rPr>
                          <w:rFonts w:ascii="Times New Roman" w:hAnsi="Times New Roman" w:cs="Times New Roman"/>
                          <w:color w:val="000000"/>
                        </w:rPr>
                        <w:t>..</w:t>
                      </w:r>
                      <w:r w:rsidR="00F81DD8">
                        <w:rPr>
                          <w:rFonts w:ascii="Times New Roman" w:hAnsi="Times New Roman" w:cs="Times New Roman"/>
                          <w:color w:val="000000"/>
                        </w:rPr>
                        <w:t>Samuel</w:t>
                      </w:r>
                      <w:proofErr w:type="gramEnd"/>
                      <w:r w:rsidR="00F81DD8">
                        <w:rPr>
                          <w:rFonts w:ascii="Times New Roman" w:hAnsi="Times New Roman" w:cs="Times New Roman"/>
                          <w:color w:val="000000"/>
                        </w:rPr>
                        <w:t xml:space="preserve"> Lebbie</w:t>
                      </w:r>
                    </w:p>
                    <w:p w14:paraId="2E5C2975" w14:textId="70D17A7B"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w:t>
                      </w:r>
                      <w:r w:rsidR="00F81DD8">
                        <w:rPr>
                          <w:rFonts w:ascii="Times New Roman" w:hAnsi="Times New Roman" w:cs="Times New Roman"/>
                          <w:color w:val="000000"/>
                        </w:rPr>
                        <w:t>…</w:t>
                      </w:r>
                      <w:proofErr w:type="gramStart"/>
                      <w:r w:rsidR="00F81DD8">
                        <w:rPr>
                          <w:rFonts w:ascii="Times New Roman" w:hAnsi="Times New Roman" w:cs="Times New Roman"/>
                          <w:color w:val="000000"/>
                        </w:rPr>
                        <w:t>...</w:t>
                      </w:r>
                      <w:r w:rsidR="003C5199">
                        <w:rPr>
                          <w:rFonts w:ascii="Times New Roman" w:hAnsi="Times New Roman" w:cs="Times New Roman"/>
                          <w:color w:val="000000"/>
                        </w:rPr>
                        <w:t>.</w:t>
                      </w:r>
                      <w:r w:rsidR="00F81DD8">
                        <w:rPr>
                          <w:rFonts w:ascii="Times New Roman" w:hAnsi="Times New Roman" w:cs="Times New Roman"/>
                          <w:color w:val="000000"/>
                        </w:rPr>
                        <w:t>Raul</w:t>
                      </w:r>
                      <w:proofErr w:type="gramEnd"/>
                      <w:r w:rsidR="00F81DD8">
                        <w:rPr>
                          <w:rFonts w:ascii="Times New Roman" w:hAnsi="Times New Roman" w:cs="Times New Roman"/>
                          <w:color w:val="000000"/>
                        </w:rPr>
                        <w:t xml:space="preserve"> Navarro</w:t>
                      </w:r>
                      <w:r w:rsidR="00BA1AF4">
                        <w:rPr>
                          <w:rFonts w:ascii="Times New Roman" w:hAnsi="Times New Roman" w:cs="Times New Roman" w:hint="eastAsia"/>
                          <w:color w:val="000000"/>
                        </w:rPr>
                        <w:t xml:space="preserve"> </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2691BD93"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51193">
                        <w:rPr>
                          <w:i/>
                          <w:iCs/>
                          <w:color w:val="000000"/>
                          <w:sz w:val="22"/>
                          <w:szCs w:val="22"/>
                        </w:rPr>
                        <w:t>(</w:t>
                      </w:r>
                      <w:r w:rsidR="00E57A24">
                        <w:rPr>
                          <w:rFonts w:eastAsiaTheme="minorEastAsia"/>
                          <w:i/>
                          <w:iCs/>
                          <w:color w:val="000000"/>
                          <w:sz w:val="22"/>
                          <w:szCs w:val="22"/>
                          <w:lang w:eastAsia="ko-KR"/>
                        </w:rPr>
                        <w:t>The Potter’s Hand</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9AB0054" w14:textId="0ECA17DC"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6300FF">
                        <w:rPr>
                          <w:rFonts w:eastAsiaTheme="minorEastAsia"/>
                          <w:b/>
                          <w:bCs/>
                          <w:color w:val="000000"/>
                          <w:sz w:val="22"/>
                          <w:szCs w:val="22"/>
                          <w:lang w:eastAsia="ko-KR"/>
                        </w:rPr>
                        <w:t>The Treasure in Jars of Clay</w:t>
                      </w:r>
                    </w:p>
                    <w:p w14:paraId="6DC6BCBF" w14:textId="5BE4AB91"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3C5199">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275B5857"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E57A24">
                        <w:rPr>
                          <w:rFonts w:ascii="Times New Roman" w:hAnsi="Times New Roman" w:cs="Times New Roman"/>
                          <w:i/>
                          <w:iCs/>
                          <w:color w:val="000000"/>
                        </w:rPr>
                        <w:t>Yet Not I But Through Christ in Me</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rsidP="00F70756">
      <w:pPr>
        <w:spacing w:after="0" w:line="240" w:lineRule="auto"/>
        <w:rPr>
          <w:rFonts w:ascii="Times New Roman" w:hAnsi="Times New Roman" w:cs="Times New Roman"/>
          <w:b/>
          <w:color w:val="000000" w:themeColor="text1"/>
          <w:sz w:val="21"/>
          <w:szCs w:val="21"/>
          <w:u w:val="single"/>
        </w:rPr>
      </w:pPr>
    </w:p>
    <w:p w14:paraId="163EE45D" w14:textId="03790AC5" w:rsidR="003C5199" w:rsidRPr="00F81DD8" w:rsidRDefault="00FA6B4D" w:rsidP="00F81DD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50370790" w14:textId="77777777" w:rsidR="00F81DD8" w:rsidRPr="005F578A" w:rsidRDefault="00F81DD8" w:rsidP="00F81DD8">
      <w:pPr>
        <w:spacing w:after="0" w:line="240" w:lineRule="auto"/>
        <w:jc w:val="center"/>
        <w:outlineLvl w:val="1"/>
        <w:rPr>
          <w:rFonts w:ascii="Times New Roman" w:eastAsia="Times New Roman" w:hAnsi="Times New Roman" w:cs="Times New Roman"/>
          <w:b/>
          <w:bCs/>
        </w:rPr>
      </w:pPr>
      <w:r w:rsidRPr="005F578A">
        <w:rPr>
          <w:rFonts w:ascii="Times New Roman" w:eastAsia="Times New Roman" w:hAnsi="Times New Roman" w:cs="Times New Roman"/>
          <w:b/>
          <w:bCs/>
        </w:rPr>
        <w:t>The Treasure in Jars of Clay</w:t>
      </w:r>
    </w:p>
    <w:p w14:paraId="6A29F960" w14:textId="77777777" w:rsidR="00F81DD8" w:rsidRPr="005F578A" w:rsidRDefault="00F81DD8" w:rsidP="00F81DD8">
      <w:pPr>
        <w:spacing w:after="0"/>
        <w:jc w:val="center"/>
        <w:rPr>
          <w:rFonts w:ascii="Times New Roman" w:hAnsi="Times New Roman" w:cs="Times New Roman"/>
          <w:color w:val="000000" w:themeColor="text1"/>
        </w:rPr>
      </w:pPr>
      <w:r w:rsidRPr="005F578A">
        <w:rPr>
          <w:rFonts w:ascii="Times New Roman" w:hAnsi="Times New Roman" w:cs="Times New Roman"/>
          <w:color w:val="000000" w:themeColor="text1"/>
        </w:rPr>
        <w:t>Text: 2 Cor</w:t>
      </w:r>
      <w:r>
        <w:rPr>
          <w:rFonts w:ascii="Times New Roman" w:hAnsi="Times New Roman" w:cs="Times New Roman"/>
          <w:color w:val="000000" w:themeColor="text1"/>
        </w:rPr>
        <w:t>inthians</w:t>
      </w:r>
      <w:r w:rsidRPr="005F578A">
        <w:rPr>
          <w:rFonts w:ascii="Times New Roman" w:hAnsi="Times New Roman" w:cs="Times New Roman"/>
          <w:color w:val="000000" w:themeColor="text1"/>
        </w:rPr>
        <w:t xml:space="preserve"> 4:7</w:t>
      </w:r>
      <w:r w:rsidRPr="005F578A">
        <w:rPr>
          <w:rFonts w:ascii="Times New Roman" w:hAnsi="Times New Roman" w:cs="Times New Roman"/>
          <w:color w:val="000000" w:themeColor="text1"/>
        </w:rPr>
        <w:noBreakHyphen/>
        <w:t>18</w:t>
      </w:r>
    </w:p>
    <w:p w14:paraId="6750BE73" w14:textId="77777777" w:rsidR="00F81DD8" w:rsidRPr="005F578A" w:rsidRDefault="00F81DD8" w:rsidP="00F81DD8">
      <w:pPr>
        <w:spacing w:after="0" w:line="240" w:lineRule="auto"/>
        <w:outlineLvl w:val="2"/>
        <w:rPr>
          <w:rFonts w:ascii="Times New Roman" w:eastAsia="Times New Roman" w:hAnsi="Times New Roman" w:cs="Times New Roman"/>
          <w:b/>
          <w:bCs/>
        </w:rPr>
      </w:pPr>
    </w:p>
    <w:p w14:paraId="1FA7352B" w14:textId="77777777" w:rsidR="00F81DD8" w:rsidRPr="005F578A" w:rsidRDefault="00F81DD8" w:rsidP="00F81DD8">
      <w:pPr>
        <w:spacing w:after="0" w:line="240" w:lineRule="auto"/>
        <w:outlineLvl w:val="2"/>
        <w:rPr>
          <w:rFonts w:ascii="Times New Roman" w:eastAsia="Times New Roman" w:hAnsi="Times New Roman" w:cs="Times New Roman"/>
          <w:b/>
          <w:bCs/>
        </w:rPr>
      </w:pPr>
      <w:r w:rsidRPr="005F578A">
        <w:rPr>
          <w:rFonts w:ascii="Times New Roman" w:eastAsia="Times New Roman" w:hAnsi="Times New Roman" w:cs="Times New Roman"/>
          <w:b/>
          <w:bCs/>
        </w:rPr>
        <w:t>What Is the Most Precious Treasure?</w:t>
      </w:r>
    </w:p>
    <w:p w14:paraId="6CAF81F8" w14:textId="77777777" w:rsidR="00F81DD8" w:rsidRPr="005F578A" w:rsidRDefault="00F81DD8" w:rsidP="00F81DD8">
      <w:pPr>
        <w:spacing w:after="0" w:line="240" w:lineRule="auto"/>
        <w:rPr>
          <w:rFonts w:ascii="Times New Roman" w:eastAsia="Times New Roman" w:hAnsi="Times New Roman" w:cs="Times New Roman"/>
        </w:rPr>
      </w:pPr>
      <w:r w:rsidRPr="005F578A">
        <w:rPr>
          <w:rFonts w:ascii="Times New Roman" w:eastAsia="Times New Roman" w:hAnsi="Times New Roman" w:cs="Times New Roman"/>
        </w:rPr>
        <w:t>Based on 2 Corinthians 4:7–18, this sermon teaches that believers, though weak and fragile like jars of clay, carry God’s priceless treasure—the power of Jesus’ resurrection. Through the illustration of an old violin restored by a master musician, we learn that our value comes not from ourselves but from God working through us. Earthly treasures may lose value or fail in times of crisis, but the resurrection power of Christ is eternal and able to sustain believers in every circumstance. Paul himself endured suffering, persecution, and hardship, yet overcame through God’s power at work within him.</w:t>
      </w:r>
    </w:p>
    <w:p w14:paraId="2419EEA6" w14:textId="77777777" w:rsidR="00F81DD8" w:rsidRPr="005F578A" w:rsidRDefault="00F81DD8" w:rsidP="00F81DD8">
      <w:pPr>
        <w:spacing w:after="0" w:line="240" w:lineRule="auto"/>
        <w:outlineLvl w:val="2"/>
        <w:rPr>
          <w:rFonts w:ascii="Times New Roman" w:eastAsia="Times New Roman" w:hAnsi="Times New Roman" w:cs="Times New Roman"/>
          <w:b/>
          <w:bCs/>
        </w:rPr>
      </w:pPr>
    </w:p>
    <w:p w14:paraId="11E50AD5" w14:textId="77777777" w:rsidR="00F81DD8" w:rsidRPr="005F578A" w:rsidRDefault="00F81DD8" w:rsidP="00F81DD8">
      <w:pPr>
        <w:spacing w:after="0" w:line="240" w:lineRule="auto"/>
        <w:outlineLvl w:val="2"/>
        <w:rPr>
          <w:rFonts w:ascii="Times New Roman" w:eastAsia="Times New Roman" w:hAnsi="Times New Roman" w:cs="Times New Roman"/>
          <w:b/>
          <w:bCs/>
        </w:rPr>
      </w:pPr>
      <w:r w:rsidRPr="005F578A">
        <w:rPr>
          <w:rFonts w:ascii="Times New Roman" w:eastAsia="Times New Roman" w:hAnsi="Times New Roman" w:cs="Times New Roman"/>
          <w:b/>
          <w:bCs/>
        </w:rPr>
        <w:t>The Purpose of the Treasure in Clay Jars</w:t>
      </w:r>
    </w:p>
    <w:p w14:paraId="1ADD4D85" w14:textId="77777777" w:rsidR="00F81DD8" w:rsidRPr="005F578A" w:rsidRDefault="00F81DD8" w:rsidP="00F81DD8">
      <w:pPr>
        <w:spacing w:after="0" w:line="240" w:lineRule="auto"/>
        <w:rPr>
          <w:rFonts w:ascii="Times New Roman" w:eastAsia="Times New Roman" w:hAnsi="Times New Roman" w:cs="Times New Roman"/>
        </w:rPr>
      </w:pPr>
      <w:r w:rsidRPr="005F578A">
        <w:rPr>
          <w:rFonts w:ascii="Times New Roman" w:eastAsia="Times New Roman" w:hAnsi="Times New Roman" w:cs="Times New Roman"/>
        </w:rPr>
        <w:t>God intentionally places His treasure in weak and ordinary people so that the glory belongs to Him, not to us. Our weaknesses become opportunities for God’s power to shine. Like a weary nurse during the COVID pandemic whose faith brought hope to a dying patient, believers can bless others even in weakness when Christ’s life is revealed through them. Rather than focusing on hardships, we are called to focus on God’s unseen power within us.</w:t>
      </w:r>
    </w:p>
    <w:p w14:paraId="36F3AD60" w14:textId="77777777" w:rsidR="00F81DD8" w:rsidRPr="005F578A" w:rsidRDefault="00F81DD8" w:rsidP="00F81DD8">
      <w:pPr>
        <w:spacing w:after="0" w:line="240" w:lineRule="auto"/>
        <w:outlineLvl w:val="2"/>
        <w:rPr>
          <w:rFonts w:ascii="Times New Roman" w:eastAsia="Times New Roman" w:hAnsi="Times New Roman" w:cs="Times New Roman"/>
          <w:b/>
          <w:bCs/>
        </w:rPr>
      </w:pPr>
    </w:p>
    <w:p w14:paraId="3D4F0F58" w14:textId="77777777" w:rsidR="00F81DD8" w:rsidRPr="005F578A" w:rsidRDefault="00F81DD8" w:rsidP="00F81DD8">
      <w:pPr>
        <w:spacing w:after="0" w:line="240" w:lineRule="auto"/>
        <w:outlineLvl w:val="2"/>
        <w:rPr>
          <w:rFonts w:ascii="Times New Roman" w:eastAsia="Times New Roman" w:hAnsi="Times New Roman" w:cs="Times New Roman"/>
          <w:b/>
          <w:bCs/>
        </w:rPr>
      </w:pPr>
      <w:r w:rsidRPr="005F578A">
        <w:rPr>
          <w:rFonts w:ascii="Times New Roman" w:eastAsia="Times New Roman" w:hAnsi="Times New Roman" w:cs="Times New Roman"/>
          <w:b/>
          <w:bCs/>
        </w:rPr>
        <w:t>How Can We Fully Utilize the Treasure?</w:t>
      </w:r>
    </w:p>
    <w:p w14:paraId="1D0C8A26" w14:textId="77777777" w:rsidR="00F81DD8" w:rsidRPr="005F578A" w:rsidRDefault="00F81DD8" w:rsidP="00F81DD8">
      <w:pPr>
        <w:spacing w:after="0" w:line="240" w:lineRule="auto"/>
        <w:rPr>
          <w:rFonts w:ascii="Times New Roman" w:eastAsia="Times New Roman" w:hAnsi="Times New Roman" w:cs="Times New Roman"/>
        </w:rPr>
      </w:pPr>
      <w:r w:rsidRPr="005F578A">
        <w:rPr>
          <w:rFonts w:ascii="Times New Roman" w:eastAsia="Times New Roman" w:hAnsi="Times New Roman" w:cs="Times New Roman"/>
        </w:rPr>
        <w:t>God desires us to use His treasure for His kingdom. When we place God at the center of our lives and love Him wholeheartedly, His hidden power flows through us to bless others. Like the widow who believed she had nothing to offer but encouraged many through prayer and simple kindness, God can use even small acts of faithfulness for His glory.</w:t>
      </w:r>
    </w:p>
    <w:p w14:paraId="051C8BDB" w14:textId="77777777" w:rsidR="00F81DD8" w:rsidRPr="005F578A" w:rsidRDefault="00F81DD8" w:rsidP="00F81DD8">
      <w:pPr>
        <w:spacing w:after="0" w:line="240" w:lineRule="auto"/>
        <w:rPr>
          <w:rFonts w:ascii="Times New Roman" w:eastAsia="Times New Roman" w:hAnsi="Times New Roman" w:cs="Times New Roman"/>
          <w:b/>
          <w:bCs/>
        </w:rPr>
      </w:pPr>
    </w:p>
    <w:p w14:paraId="332DFEF1" w14:textId="77777777" w:rsidR="00F81DD8" w:rsidRPr="005F578A" w:rsidRDefault="00F81DD8" w:rsidP="00F81DD8">
      <w:pPr>
        <w:spacing w:after="0" w:line="240" w:lineRule="auto"/>
        <w:rPr>
          <w:rFonts w:ascii="Times New Roman" w:eastAsia="Times New Roman" w:hAnsi="Times New Roman" w:cs="Times New Roman"/>
        </w:rPr>
      </w:pPr>
      <w:r w:rsidRPr="005F578A">
        <w:rPr>
          <w:rFonts w:ascii="Times New Roman" w:eastAsia="Times New Roman" w:hAnsi="Times New Roman" w:cs="Times New Roman"/>
          <w:b/>
          <w:bCs/>
        </w:rPr>
        <w:t>Application Questions:</w:t>
      </w:r>
    </w:p>
    <w:p w14:paraId="069A27BD" w14:textId="77777777" w:rsidR="00F81DD8" w:rsidRPr="005F578A" w:rsidRDefault="00F81DD8" w:rsidP="00F81DD8">
      <w:pPr>
        <w:numPr>
          <w:ilvl w:val="0"/>
          <w:numId w:val="22"/>
        </w:numPr>
        <w:spacing w:after="0" w:line="240" w:lineRule="auto"/>
        <w:rPr>
          <w:rFonts w:ascii="Times New Roman" w:eastAsia="Times New Roman" w:hAnsi="Times New Roman" w:cs="Times New Roman"/>
        </w:rPr>
      </w:pPr>
      <w:r w:rsidRPr="005F578A">
        <w:rPr>
          <w:rFonts w:ascii="Times New Roman" w:eastAsia="Times New Roman" w:hAnsi="Times New Roman" w:cs="Times New Roman"/>
        </w:rPr>
        <w:t xml:space="preserve">When facing hardship, do you focus more on your weakness or on God’s treasure within you? </w:t>
      </w:r>
    </w:p>
    <w:p w14:paraId="62F33C60" w14:textId="77777777" w:rsidR="00F81DD8" w:rsidRPr="005F578A" w:rsidRDefault="00F81DD8" w:rsidP="00F81DD8">
      <w:pPr>
        <w:numPr>
          <w:ilvl w:val="0"/>
          <w:numId w:val="22"/>
        </w:numPr>
        <w:spacing w:after="0" w:line="240" w:lineRule="auto"/>
        <w:rPr>
          <w:rFonts w:ascii="Times New Roman" w:eastAsia="Times New Roman" w:hAnsi="Times New Roman" w:cs="Times New Roman"/>
        </w:rPr>
      </w:pPr>
      <w:r w:rsidRPr="005F578A">
        <w:rPr>
          <w:rFonts w:ascii="Times New Roman" w:eastAsia="Times New Roman" w:hAnsi="Times New Roman" w:cs="Times New Roman"/>
        </w:rPr>
        <w:t>How can you use the gifts and opportunities God has given you to bless others and glorify Him this week?</w:t>
      </w:r>
    </w:p>
    <w:p w14:paraId="339014CB" w14:textId="3AE52BD2" w:rsidR="00F70756" w:rsidRDefault="00141DA1" w:rsidP="00F70756">
      <w:pPr>
        <w:pBdr>
          <w:bottom w:val="single" w:sz="6" w:space="8" w:color="auto"/>
        </w:pBdr>
        <w:spacing w:after="0" w:line="240" w:lineRule="auto"/>
        <w:rPr>
          <w:rFonts w:ascii="Arial" w:eastAsia="Times New Roman" w:hAnsi="Arial" w:cs="Arial"/>
          <w:sz w:val="24"/>
          <w:szCs w:val="24"/>
        </w:rPr>
      </w:pPr>
      <w:r w:rsidRPr="00141DA1">
        <w:rPr>
          <w:rFonts w:ascii="Arial" w:eastAsia="Times New Roman" w:hAnsi="Arial" w:cs="Arial"/>
          <w:vanish/>
          <w:sz w:val="24"/>
          <w:szCs w:val="24"/>
        </w:rPr>
        <w:t>Top of Form</w:t>
      </w:r>
    </w:p>
    <w:p w14:paraId="6A94F043" w14:textId="77777777" w:rsidR="00F70756" w:rsidRDefault="00F70756" w:rsidP="00F70756">
      <w:pPr>
        <w:pBdr>
          <w:bottom w:val="single" w:sz="6" w:space="8" w:color="auto"/>
        </w:pBdr>
        <w:spacing w:after="0" w:line="240" w:lineRule="auto"/>
        <w:rPr>
          <w:rFonts w:ascii="Arial" w:eastAsia="Times New Roman" w:hAnsi="Arial" w:cs="Arial"/>
          <w:sz w:val="24"/>
          <w:szCs w:val="24"/>
        </w:rPr>
      </w:pPr>
    </w:p>
    <w:p w14:paraId="0D0692C2" w14:textId="77777777" w:rsidR="00F70756" w:rsidRDefault="00F70756" w:rsidP="00F70756">
      <w:pPr>
        <w:pBdr>
          <w:bottom w:val="single" w:sz="6" w:space="8" w:color="auto"/>
        </w:pBdr>
        <w:spacing w:after="0" w:line="240" w:lineRule="auto"/>
        <w:rPr>
          <w:rFonts w:ascii="Arial" w:eastAsia="Times New Roman" w:hAnsi="Arial" w:cs="Arial"/>
          <w:sz w:val="24"/>
          <w:szCs w:val="24"/>
        </w:rPr>
      </w:pPr>
    </w:p>
    <w:p w14:paraId="0CB8E414" w14:textId="77777777" w:rsidR="001B3E7C" w:rsidRDefault="001B3E7C" w:rsidP="00F70756">
      <w:pPr>
        <w:pBdr>
          <w:bottom w:val="single" w:sz="6" w:space="8" w:color="auto"/>
        </w:pBdr>
        <w:spacing w:after="0" w:line="240" w:lineRule="auto"/>
        <w:rPr>
          <w:rFonts w:ascii="Arial" w:eastAsia="Times New Roman" w:hAnsi="Arial" w:cs="Arial"/>
          <w:sz w:val="24"/>
          <w:szCs w:val="24"/>
        </w:rPr>
      </w:pPr>
    </w:p>
    <w:p w14:paraId="2A1492A9" w14:textId="77777777" w:rsidR="00F70756" w:rsidRDefault="00F70756" w:rsidP="004F0D56">
      <w:pPr>
        <w:pStyle w:val="Normal1"/>
        <w:spacing w:after="0" w:line="240" w:lineRule="auto"/>
        <w:jc w:val="center"/>
        <w:rPr>
          <w:rFonts w:ascii="Times New Roman"/>
          <w:b/>
          <w:bCs/>
          <w:color w:val="000000" w:themeColor="text1"/>
          <w:sz w:val="24"/>
          <w:szCs w:val="24"/>
        </w:rPr>
      </w:pPr>
    </w:p>
    <w:p w14:paraId="54CC2746" w14:textId="77777777" w:rsidR="00F70756" w:rsidRDefault="00F70756" w:rsidP="004F0D56">
      <w:pPr>
        <w:pStyle w:val="Normal1"/>
        <w:spacing w:after="0" w:line="240" w:lineRule="auto"/>
        <w:jc w:val="center"/>
        <w:rPr>
          <w:rFonts w:ascii="Times New Roman"/>
          <w:b/>
          <w:bCs/>
          <w:color w:val="000000" w:themeColor="text1"/>
          <w:sz w:val="24"/>
          <w:szCs w:val="24"/>
        </w:rPr>
      </w:pPr>
    </w:p>
    <w:p w14:paraId="42E50DD5" w14:textId="397A762E"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t>Announcements</w:t>
      </w:r>
    </w:p>
    <w:p w14:paraId="01EC7271" w14:textId="16B381B3" w:rsidR="00E45CCD" w:rsidRPr="00425F4C" w:rsidRDefault="00FA6B4D" w:rsidP="00F364E3">
      <w:pPr>
        <w:pStyle w:val="ListParagraph"/>
        <w:numPr>
          <w:ilvl w:val="0"/>
          <w:numId w:val="1"/>
        </w:numPr>
        <w:spacing w:after="0" w:line="240" w:lineRule="auto"/>
        <w:rPr>
          <w:b/>
          <w:color w:val="000000" w:themeColor="text1"/>
          <w:sz w:val="21"/>
          <w:szCs w:val="21"/>
        </w:rPr>
      </w:pPr>
      <w:r w:rsidRPr="00425F4C">
        <w:rPr>
          <w:color w:val="000000" w:themeColor="text1"/>
          <w:sz w:val="21"/>
          <w:szCs w:val="21"/>
        </w:rPr>
        <w:t xml:space="preserve">We welcome all </w:t>
      </w:r>
      <w:r w:rsidR="003E196C" w:rsidRPr="00425F4C">
        <w:rPr>
          <w:color w:val="000000" w:themeColor="text1"/>
          <w:sz w:val="21"/>
          <w:szCs w:val="21"/>
        </w:rPr>
        <w:t>newcomers</w:t>
      </w:r>
      <w:r w:rsidRPr="00425F4C">
        <w:rPr>
          <w:color w:val="000000" w:themeColor="text1"/>
          <w:sz w:val="21"/>
          <w:szCs w:val="21"/>
        </w:rPr>
        <w:t xml:space="preserve"> and visitors to our worship service today. </w:t>
      </w:r>
    </w:p>
    <w:p w14:paraId="22CD4A58" w14:textId="77777777" w:rsidR="00555333" w:rsidRPr="00425F4C" w:rsidRDefault="00555333" w:rsidP="00555333">
      <w:pPr>
        <w:pStyle w:val="ListParagraph"/>
        <w:spacing w:after="0" w:line="240" w:lineRule="auto"/>
        <w:ind w:left="0"/>
        <w:rPr>
          <w:b/>
          <w:color w:val="000000" w:themeColor="text1"/>
          <w:sz w:val="21"/>
          <w:szCs w:val="21"/>
        </w:rPr>
      </w:pPr>
    </w:p>
    <w:p w14:paraId="3144D3F2" w14:textId="1541A381" w:rsidR="006027C7" w:rsidRPr="00425F4C" w:rsidRDefault="004E5436" w:rsidP="00F364E3">
      <w:pPr>
        <w:pStyle w:val="ListParagraph"/>
        <w:numPr>
          <w:ilvl w:val="0"/>
          <w:numId w:val="1"/>
        </w:numPr>
        <w:spacing w:line="240" w:lineRule="auto"/>
        <w:rPr>
          <w:bCs/>
          <w:i/>
          <w:iCs/>
          <w:color w:val="000000" w:themeColor="text1"/>
          <w:sz w:val="21"/>
          <w:szCs w:val="21"/>
          <w:u w:val="single"/>
        </w:rPr>
      </w:pPr>
      <w:r w:rsidRPr="00425F4C">
        <w:rPr>
          <w:bCs/>
          <w:color w:val="000000" w:themeColor="text1"/>
          <w:sz w:val="21"/>
          <w:szCs w:val="21"/>
        </w:rPr>
        <w:t xml:space="preserve">If you have any prayer requests, fill out the prayer request </w:t>
      </w:r>
      <w:r w:rsidR="00BE73B8" w:rsidRPr="00425F4C">
        <w:rPr>
          <w:bCs/>
          <w:color w:val="000000" w:themeColor="text1"/>
          <w:sz w:val="21"/>
          <w:szCs w:val="21"/>
        </w:rPr>
        <w:t xml:space="preserve">on the offering envelope and drop it in the offering basket. </w:t>
      </w:r>
      <w:r w:rsidRPr="00425F4C">
        <w:rPr>
          <w:bCs/>
          <w:color w:val="000000" w:themeColor="text1"/>
          <w:sz w:val="21"/>
          <w:szCs w:val="21"/>
        </w:rPr>
        <w:t>Also</w:t>
      </w:r>
      <w:r w:rsidR="00DE35FB" w:rsidRPr="00425F4C">
        <w:rPr>
          <w:bCs/>
          <w:color w:val="000000" w:themeColor="text1"/>
          <w:sz w:val="21"/>
          <w:szCs w:val="21"/>
        </w:rPr>
        <w:t>,</w:t>
      </w:r>
      <w:r w:rsidRPr="00425F4C">
        <w:rPr>
          <w:bCs/>
          <w:color w:val="000000" w:themeColor="text1"/>
          <w:sz w:val="21"/>
          <w:szCs w:val="21"/>
        </w:rPr>
        <w:t xml:space="preserve"> you may </w:t>
      </w:r>
      <w:r w:rsidR="003234F2" w:rsidRPr="00425F4C">
        <w:rPr>
          <w:sz w:val="21"/>
          <w:szCs w:val="21"/>
        </w:rPr>
        <w:t xml:space="preserve">call or text </w:t>
      </w:r>
      <w:r w:rsidR="0091482A" w:rsidRPr="00425F4C">
        <w:rPr>
          <w:sz w:val="21"/>
          <w:szCs w:val="21"/>
        </w:rPr>
        <w:t>P</w:t>
      </w:r>
      <w:r w:rsidR="003234F2" w:rsidRPr="00425F4C">
        <w:rPr>
          <w:sz w:val="21"/>
          <w:szCs w:val="21"/>
        </w:rPr>
        <w:t>astor at 773-802-1112</w:t>
      </w:r>
      <w:bookmarkStart w:id="1" w:name="_Hlk169924917"/>
      <w:r w:rsidR="00A07400" w:rsidRPr="00425F4C">
        <w:rPr>
          <w:rFonts w:hint="eastAsia"/>
          <w:sz w:val="21"/>
          <w:szCs w:val="21"/>
          <w:lang w:eastAsia="ko-KR"/>
        </w:rPr>
        <w:t>.</w:t>
      </w:r>
    </w:p>
    <w:p w14:paraId="65A38597" w14:textId="77777777" w:rsidR="00555333" w:rsidRPr="00425F4C" w:rsidRDefault="00555333" w:rsidP="00555333">
      <w:pPr>
        <w:pStyle w:val="ListParagraph"/>
        <w:spacing w:line="240" w:lineRule="auto"/>
        <w:ind w:left="0"/>
        <w:rPr>
          <w:bCs/>
          <w:i/>
          <w:iCs/>
          <w:color w:val="000000" w:themeColor="text1"/>
          <w:sz w:val="21"/>
          <w:szCs w:val="21"/>
          <w:u w:val="single"/>
        </w:rPr>
      </w:pPr>
    </w:p>
    <w:p w14:paraId="48AEDDE9" w14:textId="4414ED2B" w:rsidR="00895DCD" w:rsidRPr="00425F4C" w:rsidRDefault="00963814" w:rsidP="00963814">
      <w:pPr>
        <w:pStyle w:val="ListParagraph"/>
        <w:numPr>
          <w:ilvl w:val="0"/>
          <w:numId w:val="1"/>
        </w:numPr>
        <w:spacing w:line="240" w:lineRule="auto"/>
        <w:rPr>
          <w:rStyle w:val="Hyperlink"/>
          <w:bCs/>
          <w:color w:val="000000" w:themeColor="text1"/>
          <w:sz w:val="21"/>
          <w:szCs w:val="21"/>
          <w:u w:val="none"/>
          <w:lang w:eastAsia="ko-KR"/>
        </w:rPr>
      </w:pPr>
      <w:r w:rsidRPr="00425F4C">
        <w:rPr>
          <w:rStyle w:val="Hyperlink"/>
          <w:rFonts w:hint="eastAsia"/>
          <w:bCs/>
          <w:color w:val="000000" w:themeColor="text1"/>
          <w:sz w:val="21"/>
          <w:szCs w:val="21"/>
          <w:u w:val="none"/>
          <w:lang w:eastAsia="ko-KR"/>
        </w:rPr>
        <w:t xml:space="preserve">After the </w:t>
      </w:r>
      <w:r w:rsidR="006027C7" w:rsidRPr="00425F4C">
        <w:rPr>
          <w:rStyle w:val="Hyperlink"/>
          <w:rFonts w:hint="eastAsia"/>
          <w:bCs/>
          <w:color w:val="000000" w:themeColor="text1"/>
          <w:sz w:val="21"/>
          <w:szCs w:val="21"/>
          <w:u w:val="none"/>
          <w:lang w:eastAsia="ko-KR"/>
        </w:rPr>
        <w:t xml:space="preserve">worship service, there will be </w:t>
      </w:r>
      <w:r w:rsidR="00E67B60" w:rsidRPr="00425F4C">
        <w:rPr>
          <w:rStyle w:val="Hyperlink"/>
          <w:bCs/>
          <w:color w:val="000000" w:themeColor="text1"/>
          <w:sz w:val="21"/>
          <w:szCs w:val="21"/>
          <w:u w:val="none"/>
          <w:lang w:eastAsia="ko-KR"/>
        </w:rPr>
        <w:t xml:space="preserve">lunch </w:t>
      </w:r>
      <w:r w:rsidR="008403AA" w:rsidRPr="00425F4C">
        <w:rPr>
          <w:rStyle w:val="Hyperlink"/>
          <w:rFonts w:hint="eastAsia"/>
          <w:bCs/>
          <w:color w:val="000000" w:themeColor="text1"/>
          <w:sz w:val="21"/>
          <w:szCs w:val="21"/>
          <w:u w:val="none"/>
          <w:lang w:eastAsia="ko-KR"/>
        </w:rPr>
        <w:t>fellowship</w:t>
      </w:r>
      <w:r w:rsidR="00AC39F7" w:rsidRPr="00425F4C">
        <w:rPr>
          <w:rStyle w:val="Hyperlink"/>
          <w:rFonts w:hint="eastAsia"/>
          <w:bCs/>
          <w:color w:val="000000" w:themeColor="text1"/>
          <w:sz w:val="21"/>
          <w:szCs w:val="21"/>
          <w:u w:val="none"/>
          <w:lang w:eastAsia="ko-KR"/>
        </w:rPr>
        <w:t xml:space="preserve"> </w:t>
      </w:r>
      <w:r w:rsidR="00650172" w:rsidRPr="00425F4C">
        <w:rPr>
          <w:rStyle w:val="Hyperlink"/>
          <w:rFonts w:hint="eastAsia"/>
          <w:bCs/>
          <w:color w:val="000000" w:themeColor="text1"/>
          <w:sz w:val="21"/>
          <w:szCs w:val="21"/>
          <w:u w:val="none"/>
          <w:lang w:eastAsia="ko-KR"/>
        </w:rPr>
        <w:t>in the fellowship hall</w:t>
      </w:r>
      <w:r w:rsidR="00650172" w:rsidRPr="00425F4C">
        <w:rPr>
          <w:rStyle w:val="Hyperlink"/>
          <w:bCs/>
          <w:color w:val="000000" w:themeColor="text1"/>
          <w:sz w:val="21"/>
          <w:szCs w:val="21"/>
          <w:u w:val="none"/>
          <w:lang w:eastAsia="ko-KR"/>
        </w:rPr>
        <w:t xml:space="preserve"> </w:t>
      </w:r>
      <w:r w:rsidR="00801E1C" w:rsidRPr="00425F4C">
        <w:rPr>
          <w:rStyle w:val="Hyperlink"/>
          <w:bCs/>
          <w:color w:val="000000" w:themeColor="text1"/>
          <w:sz w:val="21"/>
          <w:szCs w:val="21"/>
          <w:u w:val="none"/>
          <w:lang w:eastAsia="ko-KR"/>
        </w:rPr>
        <w:t>prepared by</w:t>
      </w:r>
      <w:r w:rsidR="006C0AEB" w:rsidRPr="00425F4C">
        <w:rPr>
          <w:rStyle w:val="Hyperlink"/>
          <w:rFonts w:hint="eastAsia"/>
          <w:bCs/>
          <w:color w:val="000000" w:themeColor="text1"/>
          <w:sz w:val="21"/>
          <w:szCs w:val="21"/>
          <w:u w:val="none"/>
          <w:lang w:eastAsia="ko-KR"/>
        </w:rPr>
        <w:t xml:space="preserve"> </w:t>
      </w:r>
      <w:r w:rsidR="00E67B60" w:rsidRPr="00425F4C">
        <w:rPr>
          <w:rStyle w:val="Hyperlink"/>
          <w:bCs/>
          <w:color w:val="000000" w:themeColor="text1"/>
          <w:sz w:val="21"/>
          <w:szCs w:val="21"/>
          <w:u w:val="none"/>
          <w:lang w:eastAsia="ko-KR"/>
        </w:rPr>
        <w:t>the</w:t>
      </w:r>
      <w:r w:rsidR="008668B3" w:rsidRPr="00425F4C">
        <w:rPr>
          <w:rStyle w:val="Hyperlink"/>
          <w:bCs/>
          <w:color w:val="000000" w:themeColor="text1"/>
          <w:sz w:val="21"/>
          <w:szCs w:val="21"/>
          <w:u w:val="none"/>
          <w:lang w:eastAsia="ko-KR"/>
        </w:rPr>
        <w:t xml:space="preserve"> </w:t>
      </w:r>
      <w:r w:rsidR="00DE306D">
        <w:rPr>
          <w:bCs/>
          <w:color w:val="000000" w:themeColor="text1"/>
          <w:sz w:val="21"/>
          <w:szCs w:val="21"/>
          <w:lang w:eastAsia="ko-KR"/>
        </w:rPr>
        <w:t xml:space="preserve">Spanish </w:t>
      </w:r>
      <w:r w:rsidR="008668B3" w:rsidRPr="00425F4C">
        <w:rPr>
          <w:rStyle w:val="Hyperlink"/>
          <w:bCs/>
          <w:color w:val="000000" w:themeColor="text1"/>
          <w:sz w:val="21"/>
          <w:szCs w:val="21"/>
          <w:u w:val="none"/>
          <w:lang w:eastAsia="ko-KR"/>
        </w:rPr>
        <w:t>Group</w:t>
      </w:r>
      <w:r w:rsidR="009A2F69" w:rsidRPr="00425F4C">
        <w:rPr>
          <w:rStyle w:val="Hyperlink"/>
          <w:bCs/>
          <w:color w:val="000000" w:themeColor="text1"/>
          <w:sz w:val="21"/>
          <w:szCs w:val="21"/>
          <w:u w:val="none"/>
          <w:lang w:eastAsia="ko-KR"/>
        </w:rPr>
        <w:t xml:space="preserve">. </w:t>
      </w:r>
      <w:r w:rsidRPr="00425F4C">
        <w:rPr>
          <w:rStyle w:val="Hyperlink"/>
          <w:rFonts w:hint="eastAsia"/>
          <w:bCs/>
          <w:color w:val="000000" w:themeColor="text1"/>
          <w:sz w:val="21"/>
          <w:szCs w:val="21"/>
          <w:u w:val="none"/>
          <w:lang w:eastAsia="ko-KR"/>
        </w:rPr>
        <w:t>N</w:t>
      </w:r>
      <w:r w:rsidR="00650172" w:rsidRPr="00425F4C">
        <w:rPr>
          <w:rStyle w:val="Hyperlink"/>
          <w:rFonts w:hint="eastAsia"/>
          <w:bCs/>
          <w:color w:val="000000" w:themeColor="text1"/>
          <w:sz w:val="21"/>
          <w:szCs w:val="21"/>
          <w:u w:val="none"/>
          <w:lang w:eastAsia="ko-KR"/>
        </w:rPr>
        <w:t>ext Sunday</w:t>
      </w:r>
      <w:r w:rsidRPr="00425F4C">
        <w:rPr>
          <w:rStyle w:val="Hyperlink"/>
          <w:bCs/>
          <w:color w:val="000000" w:themeColor="text1"/>
          <w:sz w:val="21"/>
          <w:szCs w:val="21"/>
          <w:u w:val="none"/>
          <w:lang w:eastAsia="ko-KR"/>
        </w:rPr>
        <w:t>’</w:t>
      </w:r>
      <w:r w:rsidRPr="00425F4C">
        <w:rPr>
          <w:rStyle w:val="Hyperlink"/>
          <w:rFonts w:hint="eastAsia"/>
          <w:bCs/>
          <w:color w:val="000000" w:themeColor="text1"/>
          <w:sz w:val="21"/>
          <w:szCs w:val="21"/>
          <w:u w:val="none"/>
          <w:lang w:eastAsia="ko-KR"/>
        </w:rPr>
        <w:t xml:space="preserve">s </w:t>
      </w:r>
      <w:r w:rsidR="00E14B4F" w:rsidRPr="00425F4C">
        <w:rPr>
          <w:rStyle w:val="Hyperlink"/>
          <w:rFonts w:hint="eastAsia"/>
          <w:bCs/>
          <w:color w:val="000000" w:themeColor="text1"/>
          <w:sz w:val="21"/>
          <w:szCs w:val="21"/>
          <w:u w:val="none"/>
          <w:lang w:eastAsia="ko-KR"/>
        </w:rPr>
        <w:t>food</w:t>
      </w:r>
      <w:r w:rsidR="00650172" w:rsidRPr="00425F4C">
        <w:rPr>
          <w:rStyle w:val="Hyperlink"/>
          <w:rFonts w:hint="eastAsia"/>
          <w:bCs/>
          <w:color w:val="000000" w:themeColor="text1"/>
          <w:sz w:val="21"/>
          <w:szCs w:val="21"/>
          <w:u w:val="none"/>
          <w:lang w:eastAsia="ko-KR"/>
        </w:rPr>
        <w:t xml:space="preserve"> </w:t>
      </w:r>
      <w:r w:rsidR="00E14B4F" w:rsidRPr="00425F4C">
        <w:rPr>
          <w:rStyle w:val="Hyperlink"/>
          <w:rFonts w:hint="eastAsia"/>
          <w:bCs/>
          <w:color w:val="000000" w:themeColor="text1"/>
          <w:sz w:val="21"/>
          <w:szCs w:val="21"/>
          <w:u w:val="none"/>
          <w:lang w:eastAsia="ko-KR"/>
        </w:rPr>
        <w:t xml:space="preserve">will be </w:t>
      </w:r>
      <w:r w:rsidR="002F71D6" w:rsidRPr="00425F4C">
        <w:rPr>
          <w:rStyle w:val="Hyperlink"/>
          <w:bCs/>
          <w:color w:val="000000" w:themeColor="text1"/>
          <w:sz w:val="21"/>
          <w:szCs w:val="21"/>
          <w:u w:val="none"/>
          <w:lang w:eastAsia="ko-KR"/>
        </w:rPr>
        <w:t>pr</w:t>
      </w:r>
      <w:r w:rsidR="00AD153E" w:rsidRPr="00425F4C">
        <w:rPr>
          <w:rStyle w:val="Hyperlink"/>
          <w:rFonts w:hint="eastAsia"/>
          <w:bCs/>
          <w:color w:val="000000" w:themeColor="text1"/>
          <w:sz w:val="21"/>
          <w:szCs w:val="21"/>
          <w:u w:val="none"/>
          <w:lang w:eastAsia="ko-KR"/>
        </w:rPr>
        <w:t xml:space="preserve">ovided </w:t>
      </w:r>
      <w:r w:rsidR="00C70678" w:rsidRPr="00425F4C">
        <w:rPr>
          <w:rStyle w:val="Hyperlink"/>
          <w:rFonts w:hint="eastAsia"/>
          <w:bCs/>
          <w:color w:val="000000" w:themeColor="text1"/>
          <w:sz w:val="21"/>
          <w:szCs w:val="21"/>
          <w:u w:val="none"/>
          <w:lang w:eastAsia="ko-KR"/>
        </w:rPr>
        <w:t>by the</w:t>
      </w:r>
      <w:r w:rsidR="008668B3" w:rsidRPr="00425F4C">
        <w:rPr>
          <w:rStyle w:val="Hyperlink"/>
          <w:bCs/>
          <w:color w:val="000000" w:themeColor="text1"/>
          <w:sz w:val="21"/>
          <w:szCs w:val="21"/>
          <w:u w:val="none"/>
          <w:lang w:eastAsia="ko-KR"/>
        </w:rPr>
        <w:t xml:space="preserve"> </w:t>
      </w:r>
      <w:r w:rsidR="00DE306D">
        <w:rPr>
          <w:rStyle w:val="Hyperlink"/>
          <w:bCs/>
          <w:color w:val="000000" w:themeColor="text1"/>
          <w:sz w:val="21"/>
          <w:szCs w:val="21"/>
          <w:u w:val="none"/>
          <w:lang w:eastAsia="ko-KR"/>
        </w:rPr>
        <w:t>Filipino</w:t>
      </w:r>
      <w:r w:rsidR="00FC6D66">
        <w:rPr>
          <w:rStyle w:val="Hyperlink"/>
          <w:rFonts w:hint="eastAsia"/>
          <w:bCs/>
          <w:color w:val="000000" w:themeColor="text1"/>
          <w:sz w:val="21"/>
          <w:szCs w:val="21"/>
          <w:u w:val="none"/>
          <w:lang w:eastAsia="ko-KR"/>
        </w:rPr>
        <w:t xml:space="preserve"> </w:t>
      </w:r>
      <w:r w:rsidR="00E62DFC" w:rsidRPr="00425F4C">
        <w:rPr>
          <w:rStyle w:val="Hyperlink"/>
          <w:bCs/>
          <w:color w:val="000000" w:themeColor="text1"/>
          <w:sz w:val="21"/>
          <w:szCs w:val="21"/>
          <w:u w:val="none"/>
          <w:lang w:eastAsia="ko-KR"/>
        </w:rPr>
        <w:t>Group</w:t>
      </w:r>
      <w:r w:rsidR="00DF296A" w:rsidRPr="00425F4C">
        <w:rPr>
          <w:rStyle w:val="Hyperlink"/>
          <w:bCs/>
          <w:color w:val="000000" w:themeColor="text1"/>
          <w:sz w:val="21"/>
          <w:szCs w:val="21"/>
          <w:u w:val="none"/>
          <w:lang w:eastAsia="ko-KR"/>
        </w:rPr>
        <w:t>.</w:t>
      </w:r>
      <w:r w:rsidR="00543CF7" w:rsidRPr="00425F4C">
        <w:rPr>
          <w:rStyle w:val="Hyperlink"/>
          <w:rFonts w:hint="eastAsia"/>
          <w:bCs/>
          <w:color w:val="000000" w:themeColor="text1"/>
          <w:sz w:val="21"/>
          <w:szCs w:val="21"/>
          <w:u w:val="none"/>
          <w:lang w:eastAsia="ko-KR"/>
        </w:rPr>
        <w:t xml:space="preserve"> </w:t>
      </w:r>
    </w:p>
    <w:p w14:paraId="0D38CE87" w14:textId="77777777" w:rsidR="00FB1C8D" w:rsidRPr="00425F4C" w:rsidRDefault="00FB1C8D" w:rsidP="00FB1C8D">
      <w:pPr>
        <w:pStyle w:val="ListParagraph"/>
        <w:rPr>
          <w:rStyle w:val="Hyperlink"/>
          <w:bCs/>
          <w:color w:val="000000" w:themeColor="text1"/>
          <w:sz w:val="21"/>
          <w:szCs w:val="21"/>
          <w:u w:val="none"/>
          <w:lang w:eastAsia="ko-KR"/>
        </w:rPr>
      </w:pPr>
    </w:p>
    <w:p w14:paraId="0563B02D" w14:textId="77777777" w:rsidR="00851193" w:rsidRDefault="007A032D" w:rsidP="000876F0">
      <w:pPr>
        <w:pStyle w:val="ListParagraph"/>
        <w:numPr>
          <w:ilvl w:val="0"/>
          <w:numId w:val="1"/>
        </w:numPr>
        <w:spacing w:after="0" w:line="240" w:lineRule="auto"/>
        <w:rPr>
          <w:rStyle w:val="Hyperlink"/>
          <w:b/>
          <w:color w:val="000000" w:themeColor="text1"/>
          <w:sz w:val="21"/>
          <w:szCs w:val="21"/>
          <w:u w:val="none"/>
          <w:lang w:eastAsia="ko-KR"/>
        </w:rPr>
      </w:pPr>
      <w:r w:rsidRPr="00425F4C">
        <w:rPr>
          <w:rStyle w:val="Hyperlink"/>
          <w:rFonts w:hint="eastAsia"/>
          <w:b/>
          <w:color w:val="000000" w:themeColor="text1"/>
          <w:sz w:val="21"/>
          <w:szCs w:val="21"/>
          <w:u w:val="none"/>
          <w:lang w:eastAsia="ko-KR"/>
        </w:rPr>
        <w:t>Prayer Requests:</w:t>
      </w:r>
      <w:r w:rsidR="000876F0" w:rsidRPr="00425F4C">
        <w:rPr>
          <w:rStyle w:val="Hyperlink"/>
          <w:b/>
          <w:color w:val="000000" w:themeColor="text1"/>
          <w:sz w:val="21"/>
          <w:szCs w:val="21"/>
          <w:u w:val="none"/>
          <w:lang w:eastAsia="ko-KR"/>
        </w:rPr>
        <w:t xml:space="preserve"> </w:t>
      </w:r>
    </w:p>
    <w:p w14:paraId="095BD7AD" w14:textId="43DEDC18" w:rsidR="00372615" w:rsidRPr="00DE306D" w:rsidRDefault="00372615" w:rsidP="00372615">
      <w:pPr>
        <w:pStyle w:val="ListParagraph"/>
        <w:spacing w:after="0" w:line="240" w:lineRule="auto"/>
        <w:ind w:left="0"/>
        <w:rPr>
          <w:rStyle w:val="Hyperlink"/>
          <w:bCs/>
          <w:color w:val="000000" w:themeColor="text1"/>
          <w:sz w:val="21"/>
          <w:szCs w:val="21"/>
          <w:u w:val="none"/>
          <w:lang w:eastAsia="ko-KR"/>
        </w:rPr>
      </w:pPr>
      <w:r>
        <w:rPr>
          <w:rStyle w:val="Hyperlink"/>
          <w:rFonts w:hint="eastAsia"/>
          <w:b/>
          <w:color w:val="000000" w:themeColor="text1"/>
          <w:sz w:val="21"/>
          <w:szCs w:val="21"/>
          <w:u w:val="none"/>
          <w:lang w:eastAsia="ko-KR"/>
        </w:rPr>
        <w:t xml:space="preserve">1). </w:t>
      </w:r>
      <w:r w:rsidR="00DE306D" w:rsidRPr="00DE306D">
        <w:rPr>
          <w:b/>
          <w:bCs/>
        </w:rPr>
        <w:t>Pray for missionary Abraham Jeon’s mission report on Honduras</w:t>
      </w:r>
      <w:r w:rsidR="00DE306D">
        <w:t>, which will be presented next Sunday.</w:t>
      </w:r>
    </w:p>
    <w:p w14:paraId="33B0E7D0" w14:textId="77777777" w:rsidR="00372615" w:rsidRPr="00372615" w:rsidRDefault="00372615" w:rsidP="00372615">
      <w:pPr>
        <w:pStyle w:val="ListParagraph"/>
        <w:spacing w:after="0" w:line="240" w:lineRule="auto"/>
        <w:ind w:left="0"/>
        <w:rPr>
          <w:rStyle w:val="Hyperlink"/>
          <w:bCs/>
          <w:color w:val="000000" w:themeColor="text1"/>
          <w:sz w:val="21"/>
          <w:szCs w:val="21"/>
          <w:u w:val="none"/>
          <w:lang w:eastAsia="ko-KR"/>
        </w:rPr>
      </w:pPr>
    </w:p>
    <w:p w14:paraId="7377CDD2" w14:textId="2C66006F" w:rsidR="00387A43" w:rsidRPr="003C5199" w:rsidRDefault="00372615" w:rsidP="00372615">
      <w:pPr>
        <w:spacing w:after="0"/>
        <w:rPr>
          <w:rStyle w:val="Hyperlink"/>
          <w:rFonts w:ascii="Times New Roman" w:hAnsi="Times New Roman" w:cs="Times New Roman"/>
          <w:b/>
          <w:color w:val="000000" w:themeColor="text1"/>
          <w:sz w:val="21"/>
          <w:szCs w:val="21"/>
          <w:u w:val="none"/>
        </w:rPr>
      </w:pPr>
      <w:r w:rsidRPr="003C5199">
        <w:rPr>
          <w:rStyle w:val="Hyperlink"/>
          <w:rFonts w:ascii="Times New Roman" w:hAnsi="Times New Roman" w:cs="Times New Roman"/>
          <w:b/>
          <w:color w:val="000000" w:themeColor="text1"/>
          <w:sz w:val="21"/>
          <w:szCs w:val="21"/>
          <w:u w:val="none"/>
        </w:rPr>
        <w:t>2</w:t>
      </w:r>
      <w:r w:rsidR="00425F4C" w:rsidRPr="003C5199">
        <w:rPr>
          <w:rStyle w:val="Hyperlink"/>
          <w:rFonts w:ascii="Times New Roman" w:hAnsi="Times New Roman" w:cs="Times New Roman"/>
          <w:b/>
          <w:color w:val="000000" w:themeColor="text1"/>
          <w:sz w:val="21"/>
          <w:szCs w:val="21"/>
          <w:u w:val="none"/>
        </w:rPr>
        <w:t xml:space="preserve">). </w:t>
      </w:r>
      <w:r w:rsidR="00851193" w:rsidRPr="003C5199">
        <w:rPr>
          <w:rStyle w:val="Hyperlink"/>
          <w:rFonts w:ascii="Times New Roman" w:hAnsi="Times New Roman" w:cs="Times New Roman"/>
          <w:bCs/>
          <w:color w:val="000000" w:themeColor="text1"/>
          <w:sz w:val="21"/>
          <w:szCs w:val="21"/>
          <w:u w:val="none"/>
        </w:rPr>
        <w:t xml:space="preserve"> </w:t>
      </w:r>
      <w:r w:rsidR="00387A43" w:rsidRPr="003C5199">
        <w:rPr>
          <w:rStyle w:val="Hyperlink"/>
          <w:rFonts w:ascii="Times New Roman" w:hAnsi="Times New Roman" w:cs="Times New Roman"/>
          <w:b/>
          <w:color w:val="000000" w:themeColor="text1"/>
          <w:sz w:val="21"/>
          <w:szCs w:val="21"/>
          <w:u w:val="none"/>
        </w:rPr>
        <w:t>Pray for the Lord’s healing mercy for</w:t>
      </w:r>
    </w:p>
    <w:p w14:paraId="0FE40E9F" w14:textId="6D0249A7" w:rsidR="00425F4C" w:rsidRPr="00085A09" w:rsidRDefault="00387A43" w:rsidP="00FC6D66">
      <w:pPr>
        <w:spacing w:after="0" w:line="240" w:lineRule="auto"/>
        <w:rPr>
          <w:rFonts w:ascii="Times New Roman" w:hAnsi="Times New Roman" w:cs="Times New Roman"/>
          <w:bCs/>
          <w:color w:val="000000"/>
        </w:rPr>
      </w:pPr>
      <w:r w:rsidRPr="00085A09">
        <w:rPr>
          <w:rFonts w:ascii="Times New Roman" w:eastAsia="Malgun Gothic" w:hAnsi="Times New Roman" w:cs="Times New Roman"/>
          <w:bCs/>
          <w:color w:val="000000"/>
        </w:rPr>
        <w:t xml:space="preserve">- Gerry Lomoton, who is </w:t>
      </w:r>
      <w:r w:rsidR="00626D24" w:rsidRPr="00085A09">
        <w:rPr>
          <w:rFonts w:ascii="Times New Roman" w:eastAsia="Malgun Gothic" w:hAnsi="Times New Roman" w:cs="Times New Roman"/>
          <w:bCs/>
          <w:color w:val="000000"/>
        </w:rPr>
        <w:t xml:space="preserve">recovering from </w:t>
      </w:r>
      <w:r w:rsidRPr="00085A09">
        <w:rPr>
          <w:rFonts w:ascii="Times New Roman" w:eastAsia="Malgun Gothic" w:hAnsi="Times New Roman" w:cs="Times New Roman"/>
          <w:bCs/>
          <w:color w:val="000000"/>
        </w:rPr>
        <w:t>chemotherapy</w:t>
      </w:r>
      <w:r w:rsidRPr="00085A09">
        <w:rPr>
          <w:rFonts w:ascii="Times New Roman" w:hAnsi="Times New Roman" w:cs="Times New Roman"/>
          <w:bCs/>
          <w:color w:val="000000"/>
        </w:rPr>
        <w:t xml:space="preserve"> for lung cancer.</w:t>
      </w:r>
    </w:p>
    <w:p w14:paraId="7004B24E" w14:textId="5FF396EE" w:rsidR="00987887" w:rsidRPr="00085A09" w:rsidRDefault="00387A43" w:rsidP="00FC6D66">
      <w:pPr>
        <w:spacing w:after="0" w:line="240" w:lineRule="auto"/>
        <w:ind w:right="-720"/>
        <w:rPr>
          <w:rFonts w:ascii="Times New Roman" w:hAnsi="Times New Roman" w:cs="Times New Roman"/>
        </w:rPr>
      </w:pPr>
      <w:r w:rsidRPr="00085A09">
        <w:rPr>
          <w:rFonts w:ascii="Times New Roman" w:eastAsia="Malgun Gothic" w:hAnsi="Times New Roman" w:cs="Times New Roman"/>
          <w:bCs/>
          <w:color w:val="000000"/>
        </w:rPr>
        <w:t xml:space="preserve">- Jill Wendt, </w:t>
      </w:r>
      <w:r w:rsidR="00987887" w:rsidRPr="00085A09">
        <w:rPr>
          <w:rFonts w:ascii="Times New Roman" w:hAnsi="Times New Roman" w:cs="Times New Roman"/>
        </w:rPr>
        <w:t xml:space="preserve">who </w:t>
      </w:r>
      <w:proofErr w:type="gramStart"/>
      <w:r w:rsidR="00DE306D">
        <w:rPr>
          <w:rFonts w:ascii="Times New Roman" w:hAnsi="Times New Roman" w:cs="Times New Roman"/>
        </w:rPr>
        <w:t xml:space="preserve">is in </w:t>
      </w:r>
      <w:r w:rsidR="00987887" w:rsidRPr="00085A09">
        <w:rPr>
          <w:rFonts w:ascii="Times New Roman" w:hAnsi="Times New Roman" w:cs="Times New Roman"/>
        </w:rPr>
        <w:t>need</w:t>
      </w:r>
      <w:r w:rsidR="00DE306D">
        <w:rPr>
          <w:rFonts w:ascii="Times New Roman" w:hAnsi="Times New Roman" w:cs="Times New Roman"/>
        </w:rPr>
        <w:t xml:space="preserve"> of</w:t>
      </w:r>
      <w:proofErr w:type="gramEnd"/>
      <w:r w:rsidR="00987887" w:rsidRPr="00085A09">
        <w:rPr>
          <w:rFonts w:ascii="Times New Roman" w:hAnsi="Times New Roman" w:cs="Times New Roman"/>
        </w:rPr>
        <w:t xml:space="preserve"> a kidney transplant</w:t>
      </w:r>
      <w:r w:rsidR="00E57A24">
        <w:rPr>
          <w:rFonts w:ascii="Times New Roman" w:hAnsi="Times New Roman" w:cs="Times New Roman"/>
        </w:rPr>
        <w:t xml:space="preserve"> a kidney don</w:t>
      </w:r>
      <w:r w:rsidR="00DE306D">
        <w:rPr>
          <w:rFonts w:ascii="Times New Roman" w:hAnsi="Times New Roman" w:cs="Times New Roman"/>
        </w:rPr>
        <w:t>or.</w:t>
      </w:r>
    </w:p>
    <w:p w14:paraId="40DB68B8" w14:textId="77777777" w:rsidR="00387A43" w:rsidRPr="00085A09" w:rsidRDefault="00387A43" w:rsidP="00FC6D66">
      <w:pPr>
        <w:pStyle w:val="ListParagraph"/>
        <w:spacing w:line="240" w:lineRule="auto"/>
        <w:ind w:left="0"/>
        <w:rPr>
          <w:rFonts w:eastAsia="Malgun Gothic"/>
          <w:bCs/>
          <w:color w:val="000000"/>
        </w:rPr>
      </w:pPr>
      <w:r w:rsidRPr="00085A09">
        <w:rPr>
          <w:rFonts w:eastAsia="Malgun Gothic"/>
          <w:bCs/>
          <w:color w:val="000000"/>
          <w:lang w:eastAsia="ko-KR"/>
        </w:rPr>
        <w:t xml:space="preserve">- </w:t>
      </w:r>
      <w:r w:rsidRPr="00085A09">
        <w:rPr>
          <w:rFonts w:eastAsia="Malgun Gothic"/>
          <w:bCs/>
          <w:color w:val="000000"/>
        </w:rPr>
        <w:t xml:space="preserve">Pedro Malonda, who </w:t>
      </w:r>
      <w:r w:rsidRPr="00085A09">
        <w:rPr>
          <w:rFonts w:eastAsia="Malgun Gothic"/>
          <w:bCs/>
          <w:color w:val="000000"/>
          <w:lang w:eastAsia="ko-KR"/>
        </w:rPr>
        <w:t xml:space="preserve">is </w:t>
      </w:r>
      <w:r w:rsidRPr="00085A09">
        <w:rPr>
          <w:rFonts w:eastAsia="Malgun Gothic"/>
          <w:bCs/>
          <w:color w:val="000000"/>
        </w:rPr>
        <w:t xml:space="preserve">recovering from </w:t>
      </w:r>
      <w:r w:rsidRPr="00085A09">
        <w:rPr>
          <w:rFonts w:eastAsia="Malgun Gothic"/>
          <w:bCs/>
          <w:color w:val="000000"/>
          <w:lang w:eastAsia="ko-KR"/>
        </w:rPr>
        <w:t>a blood clot</w:t>
      </w:r>
      <w:r w:rsidRPr="00085A09">
        <w:rPr>
          <w:rFonts w:eastAsia="Malgun Gothic"/>
          <w:bCs/>
          <w:color w:val="000000"/>
        </w:rPr>
        <w:t xml:space="preserve">. </w:t>
      </w:r>
    </w:p>
    <w:p w14:paraId="2DE551D4" w14:textId="162EDCE6" w:rsidR="003A4B50" w:rsidRPr="00085A09" w:rsidRDefault="004E58B0" w:rsidP="00FC6D66">
      <w:pPr>
        <w:pStyle w:val="ListParagraph"/>
        <w:spacing w:line="240" w:lineRule="auto"/>
        <w:ind w:left="0"/>
        <w:rPr>
          <w:rFonts w:eastAsia="Malgun Gothic"/>
          <w:bCs/>
          <w:color w:val="000000"/>
          <w:lang w:eastAsia="ko-KR"/>
        </w:rPr>
      </w:pPr>
      <w:r w:rsidRPr="00085A09">
        <w:rPr>
          <w:rFonts w:eastAsia="Malgun Gothic"/>
          <w:bCs/>
          <w:color w:val="000000"/>
          <w:lang w:eastAsia="ko-KR"/>
        </w:rPr>
        <w:t xml:space="preserve">- </w:t>
      </w:r>
      <w:proofErr w:type="spellStart"/>
      <w:r w:rsidRPr="00085A09">
        <w:rPr>
          <w:rFonts w:eastAsia="Malgun Gothic"/>
          <w:bCs/>
          <w:color w:val="000000"/>
          <w:lang w:eastAsia="ko-KR"/>
        </w:rPr>
        <w:t>Verjune</w:t>
      </w:r>
      <w:proofErr w:type="spellEnd"/>
      <w:r w:rsidRPr="00085A09">
        <w:rPr>
          <w:rFonts w:eastAsia="Malgun Gothic"/>
          <w:bCs/>
          <w:color w:val="000000"/>
          <w:lang w:eastAsia="ko-KR"/>
        </w:rPr>
        <w:t xml:space="preserve"> Sanjose, who is recovering from a heart</w:t>
      </w:r>
      <w:r w:rsidR="00626D24" w:rsidRPr="00085A09">
        <w:rPr>
          <w:rFonts w:eastAsia="Malgun Gothic"/>
          <w:bCs/>
          <w:color w:val="000000"/>
          <w:lang w:eastAsia="ko-KR"/>
        </w:rPr>
        <w:t xml:space="preserve"> condition</w:t>
      </w:r>
      <w:r w:rsidRPr="00085A09">
        <w:rPr>
          <w:rFonts w:eastAsia="Malgun Gothic"/>
          <w:bCs/>
          <w:color w:val="000000"/>
          <w:lang w:eastAsia="ko-KR"/>
        </w:rPr>
        <w:t>.</w:t>
      </w:r>
      <w:r w:rsidR="00387A43" w:rsidRPr="00085A09">
        <w:rPr>
          <w:rFonts w:eastAsia="Malgun Gothic"/>
          <w:bCs/>
          <w:color w:val="000000"/>
          <w:lang w:eastAsia="ko-KR"/>
        </w:rPr>
        <w:t xml:space="preserve"> </w:t>
      </w:r>
    </w:p>
    <w:p w14:paraId="04F689CE" w14:textId="77777777" w:rsidR="00FC6D66" w:rsidRPr="00085A09" w:rsidRDefault="003A4B50" w:rsidP="00FC6D66">
      <w:pPr>
        <w:pStyle w:val="ListParagraph"/>
        <w:spacing w:line="240" w:lineRule="auto"/>
        <w:ind w:left="0"/>
        <w:rPr>
          <w:rFonts w:eastAsia="Malgun Gothic"/>
          <w:bCs/>
          <w:color w:val="000000"/>
        </w:rPr>
      </w:pPr>
      <w:r w:rsidRPr="00085A09">
        <w:rPr>
          <w:rFonts w:eastAsia="Malgun Gothic"/>
          <w:bCs/>
          <w:color w:val="000000"/>
          <w:lang w:eastAsia="ko-KR"/>
        </w:rPr>
        <w:t xml:space="preserve">- </w:t>
      </w:r>
      <w:r w:rsidR="0014775D" w:rsidRPr="00085A09">
        <w:rPr>
          <w:rFonts w:eastAsia="Malgun Gothic"/>
          <w:bCs/>
          <w:color w:val="000000"/>
        </w:rPr>
        <w:t xml:space="preserve"> Rosa Linda, Rocío’s mother, </w:t>
      </w:r>
      <w:r w:rsidR="00626D24" w:rsidRPr="00085A09">
        <w:rPr>
          <w:rFonts w:eastAsia="Malgun Gothic"/>
          <w:bCs/>
          <w:color w:val="000000"/>
        </w:rPr>
        <w:t xml:space="preserve">whose </w:t>
      </w:r>
      <w:r w:rsidR="0014775D" w:rsidRPr="00085A09">
        <w:rPr>
          <w:rFonts w:eastAsia="Malgun Gothic"/>
          <w:bCs/>
          <w:color w:val="000000"/>
        </w:rPr>
        <w:t>cancer has returned and she needs chemotherapy again.</w:t>
      </w:r>
    </w:p>
    <w:p w14:paraId="2F121D36" w14:textId="069714EA" w:rsidR="00FC6D66" w:rsidRPr="00085A09" w:rsidRDefault="00FF2625" w:rsidP="00FC6D66">
      <w:pPr>
        <w:pStyle w:val="ListParagraph"/>
        <w:spacing w:line="240" w:lineRule="auto"/>
        <w:ind w:left="0"/>
        <w:rPr>
          <w:rFonts w:eastAsia="Malgun Gothic"/>
          <w:bCs/>
          <w:color w:val="000000"/>
        </w:rPr>
      </w:pPr>
      <w:r w:rsidRPr="00085A09">
        <w:rPr>
          <w:rFonts w:eastAsia="Malgun Gothic"/>
          <w:bCs/>
          <w:color w:val="000000"/>
        </w:rPr>
        <w:t xml:space="preserve">- Alberto Moales, who is </w:t>
      </w:r>
      <w:r w:rsidR="00FC6D66" w:rsidRPr="00085A09">
        <w:rPr>
          <w:lang w:eastAsia="ko-KR"/>
        </w:rPr>
        <w:t>dealing with bleeding complications.</w:t>
      </w:r>
    </w:p>
    <w:p w14:paraId="237EDBA4" w14:textId="77777777" w:rsidR="00004AB5" w:rsidRPr="00425F4C" w:rsidRDefault="00004AB5" w:rsidP="00851193">
      <w:pPr>
        <w:pStyle w:val="ListParagraph"/>
        <w:spacing w:line="240" w:lineRule="auto"/>
        <w:ind w:left="0"/>
        <w:rPr>
          <w:rFonts w:eastAsia="Malgun Gothic"/>
          <w:bCs/>
          <w:color w:val="000000"/>
          <w:sz w:val="21"/>
          <w:szCs w:val="21"/>
        </w:rPr>
      </w:pPr>
    </w:p>
    <w:p w14:paraId="27B29CAA" w14:textId="535C2100" w:rsidR="00425F4C" w:rsidRDefault="00425F4C" w:rsidP="00FC6D66">
      <w:pPr>
        <w:pStyle w:val="ListParagraph"/>
        <w:spacing w:after="0" w:line="240" w:lineRule="auto"/>
        <w:ind w:left="0"/>
        <w:rPr>
          <w:rFonts w:eastAsia="Malgun Gothic"/>
          <w:bCs/>
          <w:color w:val="000000"/>
          <w:sz w:val="21"/>
          <w:szCs w:val="21"/>
        </w:rPr>
      </w:pPr>
      <w:r w:rsidRPr="00425F4C">
        <w:rPr>
          <w:rFonts w:eastAsia="Malgun Gothic"/>
          <w:bCs/>
          <w:color w:val="000000"/>
          <w:sz w:val="21"/>
          <w:szCs w:val="21"/>
        </w:rPr>
        <w:t>3</w:t>
      </w:r>
      <w:r w:rsidR="00851193" w:rsidRPr="00425F4C">
        <w:rPr>
          <w:rFonts w:eastAsia="Malgun Gothic"/>
          <w:bCs/>
          <w:color w:val="000000"/>
          <w:sz w:val="21"/>
          <w:szCs w:val="21"/>
        </w:rPr>
        <w:t xml:space="preserve">). </w:t>
      </w:r>
      <w:r w:rsidR="00851193" w:rsidRPr="00425F4C">
        <w:rPr>
          <w:rFonts w:eastAsia="Malgun Gothic"/>
          <w:b/>
          <w:color w:val="000000"/>
          <w:sz w:val="21"/>
          <w:szCs w:val="21"/>
        </w:rPr>
        <w:t>Pray for God’s traveling mercies</w:t>
      </w:r>
      <w:r w:rsidR="00851193" w:rsidRPr="00425F4C">
        <w:rPr>
          <w:rFonts w:eastAsia="Malgun Gothic"/>
          <w:bCs/>
          <w:color w:val="000000"/>
          <w:sz w:val="21"/>
          <w:szCs w:val="21"/>
        </w:rPr>
        <w:t xml:space="preserve"> </w:t>
      </w:r>
      <w:r w:rsidRPr="00004AB5">
        <w:rPr>
          <w:rFonts w:eastAsia="Malgun Gothic"/>
          <w:b/>
          <w:color w:val="000000"/>
          <w:sz w:val="21"/>
          <w:szCs w:val="21"/>
        </w:rPr>
        <w:t xml:space="preserve">for </w:t>
      </w:r>
    </w:p>
    <w:p w14:paraId="175CF650" w14:textId="49CB7204" w:rsidR="00FC6D66" w:rsidRDefault="00FC6D66" w:rsidP="00FC6D66">
      <w:pPr>
        <w:spacing w:after="0" w:line="240" w:lineRule="auto"/>
        <w:ind w:right="-720"/>
        <w:rPr>
          <w:rFonts w:ascii="Times New Roman" w:eastAsia="Batang" w:hAnsi="Times New Roman" w:cs="Times New Roman"/>
          <w:sz w:val="24"/>
          <w:szCs w:val="24"/>
        </w:rPr>
      </w:pPr>
      <w:r w:rsidRPr="00FC6D66">
        <w:rPr>
          <w:rFonts w:ascii="Times New Roman" w:eastAsia="Batang" w:hAnsi="Times New Roman" w:cs="Times New Roman"/>
          <w:sz w:val="24"/>
          <w:szCs w:val="24"/>
        </w:rPr>
        <w:t xml:space="preserve"> Suzi Ngafo, who is in</w:t>
      </w:r>
      <w:r w:rsidRPr="00FC6D66">
        <w:rPr>
          <w:rFonts w:ascii="Times New Roman" w:eastAsia="Batang" w:hAnsi="Times New Roman" w:cs="Times New Roman"/>
          <w:sz w:val="24"/>
          <w:szCs w:val="24"/>
          <w:lang w:val="en"/>
        </w:rPr>
        <w:t xml:space="preserve"> Africa to visit her family</w:t>
      </w:r>
      <w:r w:rsidRPr="00FC6D66">
        <w:rPr>
          <w:rFonts w:ascii="Times New Roman" w:eastAsia="Batang" w:hAnsi="Times New Roman" w:cs="Times New Roman"/>
          <w:sz w:val="24"/>
          <w:szCs w:val="24"/>
        </w:rPr>
        <w:t>.</w:t>
      </w:r>
    </w:p>
    <w:p w14:paraId="6A9D0A41" w14:textId="77777777" w:rsidR="00DE306D" w:rsidRDefault="00DE306D" w:rsidP="00FC6D66">
      <w:pPr>
        <w:spacing w:after="0" w:line="240" w:lineRule="auto"/>
        <w:ind w:right="-720"/>
        <w:rPr>
          <w:rFonts w:ascii="Times New Roman" w:eastAsia="Batang" w:hAnsi="Times New Roman" w:cs="Times New Roman"/>
          <w:sz w:val="24"/>
          <w:szCs w:val="24"/>
        </w:rPr>
      </w:pPr>
    </w:p>
    <w:p w14:paraId="4C27D913" w14:textId="0B334FF2" w:rsidR="00DE306D" w:rsidRPr="00FC6D66" w:rsidRDefault="00DE306D" w:rsidP="00FC6D66">
      <w:pPr>
        <w:spacing w:after="0" w:line="240" w:lineRule="auto"/>
        <w:ind w:right="-720"/>
        <w:rPr>
          <w:rFonts w:ascii="Times New Roman" w:eastAsia="Batang" w:hAnsi="Times New Roman" w:cs="Times New Roman"/>
          <w:sz w:val="24"/>
          <w:szCs w:val="24"/>
        </w:rPr>
      </w:pPr>
      <w:r>
        <w:rPr>
          <w:rFonts w:ascii="Times New Roman" w:eastAsia="Batang" w:hAnsi="Times New Roman" w:cs="Times New Roman"/>
          <w:sz w:val="24"/>
          <w:szCs w:val="24"/>
        </w:rPr>
        <w:t xml:space="preserve">4). </w:t>
      </w:r>
      <w:r w:rsidRPr="00F70756">
        <w:rPr>
          <w:rFonts w:ascii="Times New Roman" w:eastAsia="Batang" w:hAnsi="Times New Roman" w:cs="Times New Roman"/>
          <w:b/>
          <w:bCs/>
          <w:sz w:val="24"/>
          <w:szCs w:val="24"/>
        </w:rPr>
        <w:t>Pray for Pastor Jobin John</w:t>
      </w:r>
      <w:r>
        <w:rPr>
          <w:rFonts w:ascii="Times New Roman" w:eastAsia="Batang" w:hAnsi="Times New Roman" w:cs="Times New Roman"/>
          <w:sz w:val="24"/>
          <w:szCs w:val="24"/>
        </w:rPr>
        <w:t>, who is seeking a new job.</w:t>
      </w:r>
    </w:p>
    <w:p w14:paraId="409F7A56" w14:textId="77777777" w:rsidR="003C5199" w:rsidRDefault="003C5199" w:rsidP="00C70678">
      <w:pPr>
        <w:pStyle w:val="ListParagraph"/>
        <w:spacing w:after="0" w:line="240" w:lineRule="auto"/>
        <w:ind w:left="0"/>
        <w:jc w:val="center"/>
        <w:rPr>
          <w:b/>
          <w:color w:val="000000" w:themeColor="text1"/>
          <w:sz w:val="20"/>
          <w:szCs w:val="20"/>
          <w:u w:val="single"/>
        </w:rPr>
      </w:pPr>
      <w:bookmarkStart w:id="2" w:name="_Hlk136621176"/>
      <w:bookmarkEnd w:id="0"/>
      <w:bookmarkEnd w:id="1"/>
    </w:p>
    <w:p w14:paraId="710EA9C8" w14:textId="7D93A3C7" w:rsidR="00F37E7C" w:rsidRPr="00425F4C" w:rsidRDefault="00F37E7C" w:rsidP="00C70678">
      <w:pPr>
        <w:pStyle w:val="ListParagraph"/>
        <w:spacing w:after="0" w:line="240" w:lineRule="auto"/>
        <w:ind w:left="0"/>
        <w:jc w:val="center"/>
        <w:rPr>
          <w:b/>
          <w:color w:val="000000" w:themeColor="text1"/>
          <w:sz w:val="20"/>
          <w:szCs w:val="20"/>
          <w:u w:val="single"/>
        </w:rPr>
      </w:pPr>
      <w:r w:rsidRPr="00425F4C">
        <w:rPr>
          <w:b/>
          <w:color w:val="000000" w:themeColor="text1"/>
          <w:sz w:val="20"/>
          <w:szCs w:val="20"/>
          <w:u w:val="single"/>
        </w:rPr>
        <w:t>Next Sunday</w:t>
      </w:r>
      <w:r w:rsidR="007756C1" w:rsidRPr="00425F4C">
        <w:rPr>
          <w:rFonts w:hint="eastAsia"/>
          <w:b/>
          <w:color w:val="000000" w:themeColor="text1"/>
          <w:sz w:val="20"/>
          <w:szCs w:val="20"/>
          <w:u w:val="single"/>
        </w:rPr>
        <w:t xml:space="preserve"> (</w:t>
      </w:r>
      <w:r w:rsidR="00E57A24">
        <w:rPr>
          <w:b/>
          <w:color w:val="000000" w:themeColor="text1"/>
          <w:sz w:val="20"/>
          <w:szCs w:val="20"/>
          <w:u w:val="single"/>
          <w:lang w:eastAsia="ko-KR"/>
        </w:rPr>
        <w:t>6/7/</w:t>
      </w:r>
      <w:r w:rsidR="00F03BC7" w:rsidRPr="00425F4C">
        <w:rPr>
          <w:b/>
          <w:color w:val="000000" w:themeColor="text1"/>
          <w:sz w:val="20"/>
          <w:szCs w:val="20"/>
          <w:u w:val="single"/>
        </w:rPr>
        <w:t>202</w:t>
      </w:r>
      <w:r w:rsidR="00C70678" w:rsidRPr="00425F4C">
        <w:rPr>
          <w:rFonts w:hint="eastAsia"/>
          <w:b/>
          <w:color w:val="000000" w:themeColor="text1"/>
          <w:sz w:val="20"/>
          <w:szCs w:val="20"/>
          <w:u w:val="single"/>
          <w:lang w:eastAsia="ko-KR"/>
        </w:rPr>
        <w:t>6</w:t>
      </w:r>
      <w:r w:rsidR="007756C1" w:rsidRPr="00425F4C">
        <w:rPr>
          <w:rFonts w:hint="eastAsia"/>
          <w:b/>
          <w:color w:val="000000" w:themeColor="text1"/>
          <w:sz w:val="20"/>
          <w:szCs w:val="20"/>
          <w:u w:val="single"/>
        </w:rPr>
        <w:t>)</w:t>
      </w:r>
      <w:r w:rsidRPr="00425F4C">
        <w:rPr>
          <w:b/>
          <w:color w:val="000000" w:themeColor="text1"/>
          <w:sz w:val="20"/>
          <w:szCs w:val="20"/>
          <w:u w:val="single"/>
        </w:rPr>
        <w:t xml:space="preserve"> Sermon</w:t>
      </w:r>
    </w:p>
    <w:tbl>
      <w:tblPr>
        <w:tblStyle w:val="TableGrid"/>
        <w:tblW w:w="6750" w:type="dxa"/>
        <w:tblInd w:w="-5" w:type="dxa"/>
        <w:tblLook w:val="04A0" w:firstRow="1" w:lastRow="0" w:firstColumn="1" w:lastColumn="0" w:noHBand="0" w:noVBand="1"/>
      </w:tblPr>
      <w:tblGrid>
        <w:gridCol w:w="1710"/>
        <w:gridCol w:w="2070"/>
        <w:gridCol w:w="2970"/>
      </w:tblGrid>
      <w:tr w:rsidR="00F37E7C" w:rsidRPr="00425F4C" w14:paraId="1A0B5693" w14:textId="77777777" w:rsidTr="00CE25BE">
        <w:tc>
          <w:tcPr>
            <w:tcW w:w="1710" w:type="dxa"/>
          </w:tcPr>
          <w:p w14:paraId="5C814194" w14:textId="07546CFC" w:rsidR="00F37E7C" w:rsidRPr="00425F4C" w:rsidRDefault="00F37E7C" w:rsidP="003F6A96">
            <w:pPr>
              <w:jc w:val="center"/>
              <w:rPr>
                <w:bCs/>
                <w:color w:val="000000" w:themeColor="text1"/>
                <w:sz w:val="20"/>
                <w:szCs w:val="20"/>
              </w:rPr>
            </w:pPr>
            <w:bookmarkStart w:id="3" w:name="_Hlk161996308"/>
            <w:r w:rsidRPr="00425F4C">
              <w:rPr>
                <w:bCs/>
                <w:color w:val="000000" w:themeColor="text1"/>
                <w:sz w:val="20"/>
                <w:szCs w:val="20"/>
              </w:rPr>
              <w:t>Preacher</w:t>
            </w:r>
          </w:p>
        </w:tc>
        <w:tc>
          <w:tcPr>
            <w:tcW w:w="2070" w:type="dxa"/>
          </w:tcPr>
          <w:p w14:paraId="65BDC0B3" w14:textId="081ED040" w:rsidR="00F37E7C" w:rsidRPr="00425F4C" w:rsidRDefault="00F37E7C" w:rsidP="003F6A96">
            <w:pPr>
              <w:jc w:val="center"/>
              <w:rPr>
                <w:bCs/>
                <w:color w:val="000000" w:themeColor="text1"/>
                <w:sz w:val="20"/>
                <w:szCs w:val="20"/>
              </w:rPr>
            </w:pPr>
            <w:r w:rsidRPr="00425F4C">
              <w:rPr>
                <w:bCs/>
                <w:color w:val="000000" w:themeColor="text1"/>
                <w:sz w:val="20"/>
                <w:szCs w:val="20"/>
              </w:rPr>
              <w:t>Text</w:t>
            </w:r>
          </w:p>
        </w:tc>
        <w:tc>
          <w:tcPr>
            <w:tcW w:w="2970" w:type="dxa"/>
          </w:tcPr>
          <w:p w14:paraId="3B968F7C" w14:textId="2644CA01" w:rsidR="00F37E7C" w:rsidRPr="00425F4C" w:rsidRDefault="00F37E7C" w:rsidP="003F6A96">
            <w:pPr>
              <w:jc w:val="center"/>
              <w:rPr>
                <w:bCs/>
                <w:color w:val="000000" w:themeColor="text1"/>
                <w:sz w:val="20"/>
                <w:szCs w:val="20"/>
              </w:rPr>
            </w:pPr>
            <w:r w:rsidRPr="00425F4C">
              <w:rPr>
                <w:bCs/>
                <w:color w:val="000000" w:themeColor="text1"/>
                <w:sz w:val="20"/>
                <w:szCs w:val="20"/>
              </w:rPr>
              <w:t>Title</w:t>
            </w:r>
          </w:p>
        </w:tc>
      </w:tr>
      <w:tr w:rsidR="00F37E7C" w:rsidRPr="00425F4C" w14:paraId="0502854F" w14:textId="77777777" w:rsidTr="00CE25BE">
        <w:trPr>
          <w:trHeight w:val="260"/>
        </w:trPr>
        <w:tc>
          <w:tcPr>
            <w:tcW w:w="1710" w:type="dxa"/>
          </w:tcPr>
          <w:p w14:paraId="400506AA" w14:textId="1DEA67A6" w:rsidR="00F37E7C" w:rsidRPr="00425F4C" w:rsidRDefault="00987887" w:rsidP="004E5AC0">
            <w:pPr>
              <w:jc w:val="center"/>
              <w:rPr>
                <w:rFonts w:ascii="Times New Roman" w:hAnsi="Times New Roman" w:cs="Times New Roman"/>
                <w:bCs/>
                <w:color w:val="000000" w:themeColor="text1"/>
                <w:sz w:val="20"/>
                <w:szCs w:val="20"/>
              </w:rPr>
            </w:pPr>
            <w:r>
              <w:rPr>
                <w:rFonts w:ascii="Times New Roman" w:hAnsi="Times New Roman" w:cs="Times New Roman" w:hint="eastAsia"/>
                <w:bCs/>
                <w:color w:val="000000" w:themeColor="text1"/>
                <w:sz w:val="20"/>
                <w:szCs w:val="20"/>
              </w:rPr>
              <w:t>Timothy Hong</w:t>
            </w:r>
          </w:p>
        </w:tc>
        <w:tc>
          <w:tcPr>
            <w:tcW w:w="2070" w:type="dxa"/>
          </w:tcPr>
          <w:p w14:paraId="1BDD899E" w14:textId="49D1A248" w:rsidR="00F37E7C" w:rsidRPr="00425F4C" w:rsidRDefault="00E57A24" w:rsidP="003C5199">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color w:val="000000"/>
                <w:sz w:val="20"/>
                <w:szCs w:val="20"/>
              </w:rPr>
            </w:pPr>
            <w:r>
              <w:rPr>
                <w:rFonts w:ascii="Times New Roman" w:hAnsi="Times New Roman" w:cs="Times New Roman"/>
                <w:color w:val="000000"/>
                <w:sz w:val="20"/>
                <w:szCs w:val="20"/>
              </w:rPr>
              <w:t>John 6:16-21</w:t>
            </w:r>
          </w:p>
        </w:tc>
        <w:tc>
          <w:tcPr>
            <w:tcW w:w="2970" w:type="dxa"/>
          </w:tcPr>
          <w:p w14:paraId="5D6EE8AB" w14:textId="77777777" w:rsidR="00E57A24" w:rsidRDefault="00E57A24" w:rsidP="00AF2413">
            <w:pPr>
              <w:shd w:val="clear" w:color="auto" w:fill="FFFFFF"/>
              <w:ind w:right="220"/>
              <w:jc w:val="center"/>
              <w:outlineLvl w:val="0"/>
              <w:rPr>
                <w:rFonts w:ascii="Times New Roman" w:hAnsi="Times New Roman" w:cs="Times New Roman"/>
                <w:b/>
                <w:bCs/>
                <w:sz w:val="20"/>
                <w:szCs w:val="20"/>
                <w:lang w:val="en"/>
              </w:rPr>
            </w:pPr>
            <w:r>
              <w:rPr>
                <w:rFonts w:ascii="Times New Roman" w:hAnsi="Times New Roman" w:cs="Times New Roman"/>
                <w:b/>
                <w:bCs/>
                <w:sz w:val="20"/>
                <w:szCs w:val="20"/>
                <w:lang w:val="en"/>
              </w:rPr>
              <w:t xml:space="preserve">Peace in the Middle </w:t>
            </w:r>
          </w:p>
          <w:p w14:paraId="1CF52E6B" w14:textId="674F0490" w:rsidR="0082471A" w:rsidRPr="00425F4C" w:rsidRDefault="00E57A24" w:rsidP="00AF2413">
            <w:pPr>
              <w:shd w:val="clear" w:color="auto" w:fill="FFFFFF"/>
              <w:ind w:right="220"/>
              <w:jc w:val="center"/>
              <w:outlineLvl w:val="0"/>
              <w:rPr>
                <w:rFonts w:ascii="Times New Roman" w:hAnsi="Times New Roman" w:cs="Times New Roman"/>
                <w:b/>
                <w:bCs/>
                <w:sz w:val="20"/>
                <w:szCs w:val="20"/>
                <w:lang w:val="en"/>
              </w:rPr>
            </w:pPr>
            <w:r>
              <w:rPr>
                <w:rFonts w:ascii="Times New Roman" w:hAnsi="Times New Roman" w:cs="Times New Roman"/>
                <w:b/>
                <w:bCs/>
                <w:sz w:val="20"/>
                <w:szCs w:val="20"/>
                <w:lang w:val="en"/>
              </w:rPr>
              <w:t>of the Storm</w:t>
            </w:r>
          </w:p>
        </w:tc>
      </w:tr>
      <w:bookmarkEnd w:id="2"/>
      <w:bookmarkEnd w:id="3"/>
    </w:tbl>
    <w:p w14:paraId="67392E23" w14:textId="77777777" w:rsidR="00425F4C" w:rsidRPr="00425F4C" w:rsidRDefault="00425F4C" w:rsidP="004F0D56">
      <w:pPr>
        <w:tabs>
          <w:tab w:val="center" w:pos="4680"/>
          <w:tab w:val="left" w:pos="4950"/>
          <w:tab w:val="right" w:pos="9360"/>
        </w:tabs>
        <w:spacing w:after="0" w:line="240" w:lineRule="auto"/>
        <w:rPr>
          <w:rFonts w:ascii="Times New Roman" w:hAnsi="Times New Roman" w:cs="Times New Roman"/>
          <w:b/>
          <w:color w:val="000000" w:themeColor="text1"/>
          <w:sz w:val="20"/>
          <w:szCs w:val="20"/>
          <w:u w:val="single"/>
        </w:rPr>
      </w:pPr>
    </w:p>
    <w:p w14:paraId="44DC264B" w14:textId="30C8C2E7" w:rsidR="00555333" w:rsidRPr="00425F4C"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sz w:val="20"/>
          <w:szCs w:val="20"/>
          <w:u w:val="single"/>
        </w:rPr>
      </w:pPr>
      <w:r w:rsidRPr="00425F4C">
        <w:rPr>
          <w:rFonts w:ascii="Times New Roman" w:hAnsi="Times New Roman" w:cs="Times New Roman"/>
          <w:b/>
          <w:color w:val="000000" w:themeColor="text1"/>
          <w:sz w:val="20"/>
          <w:szCs w:val="20"/>
          <w:u w:val="single"/>
        </w:rPr>
        <w:t>Worship Leaders and Offering Ushers</w:t>
      </w:r>
    </w:p>
    <w:tbl>
      <w:tblPr>
        <w:tblStyle w:val="TableGrid"/>
        <w:tblW w:w="6745" w:type="dxa"/>
        <w:tblLook w:val="04A0" w:firstRow="1" w:lastRow="0" w:firstColumn="1" w:lastColumn="0" w:noHBand="0" w:noVBand="1"/>
      </w:tblPr>
      <w:tblGrid>
        <w:gridCol w:w="1255"/>
        <w:gridCol w:w="1530"/>
        <w:gridCol w:w="1970"/>
        <w:gridCol w:w="1990"/>
      </w:tblGrid>
      <w:tr w:rsidR="00C430A6" w:rsidRPr="00425F4C" w14:paraId="491F0832" w14:textId="6FC4FACE" w:rsidTr="00E57A24">
        <w:tc>
          <w:tcPr>
            <w:tcW w:w="1255" w:type="dxa"/>
          </w:tcPr>
          <w:p w14:paraId="03ECB2FA" w14:textId="77777777" w:rsidR="00C430A6" w:rsidRPr="00425F4C"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Date</w:t>
            </w:r>
          </w:p>
        </w:tc>
        <w:tc>
          <w:tcPr>
            <w:tcW w:w="1530" w:type="dxa"/>
          </w:tcPr>
          <w:p w14:paraId="2A9AE65B" w14:textId="39D12647" w:rsidR="00C430A6" w:rsidRPr="00425F4C" w:rsidRDefault="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 xml:space="preserve">Bible Reading </w:t>
            </w:r>
          </w:p>
        </w:tc>
        <w:tc>
          <w:tcPr>
            <w:tcW w:w="1970" w:type="dxa"/>
          </w:tcPr>
          <w:p w14:paraId="663714F2" w14:textId="18D28678"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Prayer</w:t>
            </w:r>
          </w:p>
        </w:tc>
        <w:tc>
          <w:tcPr>
            <w:tcW w:w="1990" w:type="dxa"/>
          </w:tcPr>
          <w:p w14:paraId="72D6B5C2" w14:textId="40747D77"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Offering Usher</w:t>
            </w:r>
          </w:p>
        </w:tc>
      </w:tr>
      <w:tr w:rsidR="00AD153E" w:rsidRPr="00425F4C" w14:paraId="4E6ABD7F" w14:textId="3207B629" w:rsidTr="00E57A24">
        <w:trPr>
          <w:trHeight w:val="359"/>
        </w:trPr>
        <w:tc>
          <w:tcPr>
            <w:tcW w:w="1255" w:type="dxa"/>
          </w:tcPr>
          <w:p w14:paraId="468A41F3"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 xml:space="preserve">Today </w:t>
            </w:r>
          </w:p>
          <w:p w14:paraId="4110F4AC" w14:textId="0F392CB0" w:rsidR="00C638F6"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E57A24">
              <w:rPr>
                <w:rFonts w:ascii="Times New Roman" w:hAnsi="Times New Roman" w:cs="Times New Roman"/>
                <w:bCs/>
                <w:color w:val="000000" w:themeColor="text1"/>
                <w:sz w:val="20"/>
                <w:szCs w:val="20"/>
              </w:rPr>
              <w:t>5/31/</w:t>
            </w:r>
            <w:r w:rsidR="00E14A64" w:rsidRPr="00425F4C">
              <w:rPr>
                <w:rFonts w:ascii="Times New Roman" w:hAnsi="Times New Roman" w:cs="Times New Roman" w:hint="eastAsia"/>
                <w:bCs/>
                <w:color w:val="000000" w:themeColor="text1"/>
                <w:sz w:val="20"/>
                <w:szCs w:val="20"/>
              </w:rPr>
              <w:t>/2026</w:t>
            </w:r>
            <w:r w:rsidR="00086514" w:rsidRPr="00425F4C">
              <w:rPr>
                <w:rFonts w:ascii="Times New Roman" w:hAnsi="Times New Roman" w:cs="Times New Roman" w:hint="eastAsia"/>
                <w:bCs/>
                <w:color w:val="000000" w:themeColor="text1"/>
                <w:sz w:val="20"/>
                <w:szCs w:val="20"/>
              </w:rPr>
              <w:t>)</w:t>
            </w:r>
          </w:p>
        </w:tc>
        <w:tc>
          <w:tcPr>
            <w:tcW w:w="1530" w:type="dxa"/>
          </w:tcPr>
          <w:p w14:paraId="5B7468E4" w14:textId="7A99F09A" w:rsidR="00AD153E" w:rsidRPr="00425F4C" w:rsidRDefault="00E57A24" w:rsidP="00AD153E">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Rose Dumlao</w:t>
            </w:r>
          </w:p>
        </w:tc>
        <w:tc>
          <w:tcPr>
            <w:tcW w:w="1970" w:type="dxa"/>
          </w:tcPr>
          <w:p w14:paraId="57AD0B3D" w14:textId="77777777" w:rsidR="00E57A24" w:rsidRPr="00372615" w:rsidRDefault="00E57A24" w:rsidP="00E57A24">
            <w:pPr>
              <w:tabs>
                <w:tab w:val="center" w:pos="4680"/>
                <w:tab w:val="left" w:pos="4950"/>
                <w:tab w:val="right" w:pos="9360"/>
              </w:tabs>
              <w:rPr>
                <w:rFonts w:ascii="Times New Roman" w:hAnsi="Times New Roman" w:cs="Times New Roman"/>
                <w:bCs/>
                <w:color w:val="000000" w:themeColor="text1"/>
                <w:sz w:val="20"/>
                <w:szCs w:val="20"/>
                <w:lang w:val="es-PE"/>
              </w:rPr>
            </w:pPr>
            <w:r>
              <w:rPr>
                <w:rFonts w:ascii="Times New Roman" w:hAnsi="Times New Roman" w:cs="Times New Roman"/>
                <w:bCs/>
                <w:color w:val="000000" w:themeColor="text1"/>
                <w:sz w:val="20"/>
                <w:szCs w:val="20"/>
                <w:lang w:val="es-PE"/>
              </w:rPr>
              <w:t xml:space="preserve">Samuel Lebbie </w:t>
            </w:r>
          </w:p>
          <w:p w14:paraId="1E7CED56" w14:textId="24950937" w:rsidR="00E57A24" w:rsidRPr="00425F4C" w:rsidRDefault="00E57A24" w:rsidP="00E57A24">
            <w:pPr>
              <w:tabs>
                <w:tab w:val="center" w:pos="4680"/>
                <w:tab w:val="left" w:pos="4950"/>
                <w:tab w:val="right" w:pos="9360"/>
              </w:tabs>
              <w:rPr>
                <w:rFonts w:ascii="Times New Roman" w:hAnsi="Times New Roman" w:cs="Times New Roman"/>
                <w:bCs/>
                <w:color w:val="000000" w:themeColor="text1"/>
                <w:sz w:val="20"/>
                <w:szCs w:val="20"/>
                <w:lang w:val="es-PE"/>
              </w:rPr>
            </w:pPr>
            <w:r>
              <w:rPr>
                <w:rFonts w:ascii="Times New Roman" w:hAnsi="Times New Roman" w:cs="Times New Roman"/>
                <w:bCs/>
                <w:color w:val="000000" w:themeColor="text1"/>
                <w:sz w:val="20"/>
                <w:szCs w:val="20"/>
              </w:rPr>
              <w:t>Raul Navarro</w:t>
            </w:r>
          </w:p>
        </w:tc>
        <w:tc>
          <w:tcPr>
            <w:tcW w:w="1990" w:type="dxa"/>
          </w:tcPr>
          <w:p w14:paraId="50392D4E"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CE3FEE9" w14:textId="2AB82B2A" w:rsidR="00AD153E" w:rsidRPr="00425F4C" w:rsidRDefault="000A54A3"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r w:rsidR="00AD153E" w:rsidRPr="00425F4C" w14:paraId="15745C31" w14:textId="01B71D72" w:rsidTr="00E57A24">
        <w:tc>
          <w:tcPr>
            <w:tcW w:w="1255" w:type="dxa"/>
          </w:tcPr>
          <w:p w14:paraId="6FF49C5B"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Next Sunday</w:t>
            </w:r>
          </w:p>
          <w:p w14:paraId="161F4C7E" w14:textId="44EB9D5C"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E57A24">
              <w:rPr>
                <w:rFonts w:ascii="Times New Roman" w:hAnsi="Times New Roman" w:cs="Times New Roman"/>
                <w:bCs/>
                <w:color w:val="000000" w:themeColor="text1"/>
                <w:sz w:val="20"/>
                <w:szCs w:val="20"/>
              </w:rPr>
              <w:t>6/7/2026)</w:t>
            </w:r>
          </w:p>
        </w:tc>
        <w:tc>
          <w:tcPr>
            <w:tcW w:w="1530" w:type="dxa"/>
          </w:tcPr>
          <w:p w14:paraId="49C633F2" w14:textId="6EB465CD" w:rsidR="00AD153E" w:rsidRPr="00425F4C" w:rsidRDefault="00E57A24" w:rsidP="00AD153E">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Nestor Dumlao</w:t>
            </w:r>
          </w:p>
        </w:tc>
        <w:tc>
          <w:tcPr>
            <w:tcW w:w="1970" w:type="dxa"/>
          </w:tcPr>
          <w:p w14:paraId="482AFCD8" w14:textId="708C1915" w:rsidR="00E57A24" w:rsidRPr="00372615" w:rsidRDefault="00E57A24" w:rsidP="00E57A24">
            <w:pPr>
              <w:tabs>
                <w:tab w:val="center" w:pos="4680"/>
                <w:tab w:val="left" w:pos="4950"/>
                <w:tab w:val="right" w:pos="9360"/>
              </w:tabs>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Jobin John</w:t>
            </w:r>
          </w:p>
          <w:p w14:paraId="42788175" w14:textId="0ABAAC0D" w:rsidR="00372615" w:rsidRPr="00372615" w:rsidRDefault="00E57A24" w:rsidP="00E57A24">
            <w:pPr>
              <w:tabs>
                <w:tab w:val="center" w:pos="4680"/>
                <w:tab w:val="left" w:pos="4950"/>
                <w:tab w:val="right" w:pos="9360"/>
              </w:tabs>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Marta Padilla</w:t>
            </w:r>
          </w:p>
        </w:tc>
        <w:tc>
          <w:tcPr>
            <w:tcW w:w="1990" w:type="dxa"/>
          </w:tcPr>
          <w:p w14:paraId="6E7C97D6"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8F147FF" w14:textId="53D5C0B1"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bl>
    <w:p w14:paraId="4F693B8D" w14:textId="77777777" w:rsidR="00F70756" w:rsidRDefault="00F70756" w:rsidP="00004AB5">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02E0D898" w:rsidR="00A00D17" w:rsidRPr="00B238C9" w:rsidRDefault="005A6840" w:rsidP="00004AB5">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044A172F" w:rsidR="006446B8" w:rsidRDefault="009D3D01"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May </w:t>
      </w:r>
      <w:r w:rsidR="00F81DD8">
        <w:rPr>
          <w:rFonts w:ascii="Times New Roman" w:hAnsi="Times New Roman" w:cs="Times New Roman"/>
          <w:b/>
          <w:color w:val="000000" w:themeColor="text1"/>
          <w:sz w:val="24"/>
          <w:szCs w:val="24"/>
        </w:rPr>
        <w:t>31</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A3CC" w14:textId="77777777" w:rsidR="00E81A4A" w:rsidRDefault="00E81A4A" w:rsidP="00606E65">
      <w:pPr>
        <w:spacing w:after="0" w:line="240" w:lineRule="auto"/>
      </w:pPr>
      <w:r>
        <w:separator/>
      </w:r>
    </w:p>
  </w:endnote>
  <w:endnote w:type="continuationSeparator" w:id="0">
    <w:p w14:paraId="337C912E" w14:textId="77777777" w:rsidR="00E81A4A" w:rsidRDefault="00E81A4A"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nsoft Batang">
    <w:altName w:val="Yu Gothic"/>
    <w:panose1 w:val="020B0604020202020204"/>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3"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6088" w14:textId="77777777" w:rsidR="00E81A4A" w:rsidRDefault="00E81A4A" w:rsidP="00606E65">
      <w:pPr>
        <w:spacing w:after="0" w:line="240" w:lineRule="auto"/>
      </w:pPr>
      <w:r>
        <w:separator/>
      </w:r>
    </w:p>
  </w:footnote>
  <w:footnote w:type="continuationSeparator" w:id="0">
    <w:p w14:paraId="433CF69A" w14:textId="77777777" w:rsidR="00E81A4A" w:rsidRDefault="00E81A4A"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573C8C"/>
    <w:multiLevelType w:val="multilevel"/>
    <w:tmpl w:val="0A72F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9C7F67"/>
    <w:multiLevelType w:val="multilevel"/>
    <w:tmpl w:val="4B28A3E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2B507C"/>
    <w:multiLevelType w:val="multilevel"/>
    <w:tmpl w:val="C91855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F301DD1"/>
    <w:multiLevelType w:val="multilevel"/>
    <w:tmpl w:val="D0084A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92A2D93"/>
    <w:multiLevelType w:val="hybridMultilevel"/>
    <w:tmpl w:val="43C8C6F2"/>
    <w:lvl w:ilvl="0" w:tplc="D9D0C176">
      <w:start w:val="3"/>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4A125BF"/>
    <w:multiLevelType w:val="multilevel"/>
    <w:tmpl w:val="8A266B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C3D72F3"/>
    <w:multiLevelType w:val="multilevel"/>
    <w:tmpl w:val="5D061C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9"/>
  </w:num>
  <w:num w:numId="3" w16cid:durableId="1923027792">
    <w:abstractNumId w:val="15"/>
  </w:num>
  <w:num w:numId="4" w16cid:durableId="747850260">
    <w:abstractNumId w:val="8"/>
  </w:num>
  <w:num w:numId="5" w16cid:durableId="936254410">
    <w:abstractNumId w:val="20"/>
  </w:num>
  <w:num w:numId="6" w16cid:durableId="467475269">
    <w:abstractNumId w:val="17"/>
  </w:num>
  <w:num w:numId="7" w16cid:durableId="1604797942">
    <w:abstractNumId w:val="5"/>
  </w:num>
  <w:num w:numId="8" w16cid:durableId="1516261852">
    <w:abstractNumId w:val="1"/>
  </w:num>
  <w:num w:numId="9" w16cid:durableId="2125230556">
    <w:abstractNumId w:val="14"/>
  </w:num>
  <w:num w:numId="10" w16cid:durableId="762342923">
    <w:abstractNumId w:val="9"/>
  </w:num>
  <w:num w:numId="11" w16cid:durableId="1415131031">
    <w:abstractNumId w:val="2"/>
  </w:num>
  <w:num w:numId="12" w16cid:durableId="325522358">
    <w:abstractNumId w:val="10"/>
  </w:num>
  <w:num w:numId="13" w16cid:durableId="2133206586">
    <w:abstractNumId w:val="11"/>
  </w:num>
  <w:num w:numId="14" w16cid:durableId="619608750">
    <w:abstractNumId w:val="13"/>
  </w:num>
  <w:num w:numId="15" w16cid:durableId="1634362491">
    <w:abstractNumId w:val="3"/>
  </w:num>
  <w:num w:numId="16" w16cid:durableId="802969767">
    <w:abstractNumId w:val="6"/>
  </w:num>
  <w:num w:numId="17" w16cid:durableId="1783960249">
    <w:abstractNumId w:val="7"/>
  </w:num>
  <w:num w:numId="18" w16cid:durableId="685208306">
    <w:abstractNumId w:val="16"/>
  </w:num>
  <w:num w:numId="19" w16cid:durableId="1251351216">
    <w:abstractNumId w:val="21"/>
  </w:num>
  <w:num w:numId="20" w16cid:durableId="531038982">
    <w:abstractNumId w:val="12"/>
  </w:num>
  <w:num w:numId="21" w16cid:durableId="996151017">
    <w:abstractNumId w:val="4"/>
  </w:num>
  <w:num w:numId="22" w16cid:durableId="162608204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AB5"/>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5F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09"/>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404C"/>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4E"/>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1DA1"/>
    <w:rsid w:val="00143498"/>
    <w:rsid w:val="00145A0F"/>
    <w:rsid w:val="00146295"/>
    <w:rsid w:val="00146586"/>
    <w:rsid w:val="001473DE"/>
    <w:rsid w:val="0014775D"/>
    <w:rsid w:val="0015155F"/>
    <w:rsid w:val="00151DCB"/>
    <w:rsid w:val="00151E3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3E7C"/>
    <w:rsid w:val="001B53EC"/>
    <w:rsid w:val="001B5D0F"/>
    <w:rsid w:val="001B6EE5"/>
    <w:rsid w:val="001B75A1"/>
    <w:rsid w:val="001B77FD"/>
    <w:rsid w:val="001C110F"/>
    <w:rsid w:val="001C1AAA"/>
    <w:rsid w:val="001C3638"/>
    <w:rsid w:val="001C3883"/>
    <w:rsid w:val="001C489D"/>
    <w:rsid w:val="001C5385"/>
    <w:rsid w:val="001D015F"/>
    <w:rsid w:val="001D1D1B"/>
    <w:rsid w:val="001D33D1"/>
    <w:rsid w:val="001D36CE"/>
    <w:rsid w:val="001D40F0"/>
    <w:rsid w:val="001D4A76"/>
    <w:rsid w:val="001D4C30"/>
    <w:rsid w:val="001D5BFA"/>
    <w:rsid w:val="001D6C72"/>
    <w:rsid w:val="001E0164"/>
    <w:rsid w:val="001E0DEA"/>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3C90"/>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5E8"/>
    <w:rsid w:val="002409EE"/>
    <w:rsid w:val="00240B44"/>
    <w:rsid w:val="0024138E"/>
    <w:rsid w:val="00241403"/>
    <w:rsid w:val="002458CF"/>
    <w:rsid w:val="00246BAB"/>
    <w:rsid w:val="00250EF7"/>
    <w:rsid w:val="00251EDD"/>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5ED5"/>
    <w:rsid w:val="002C6C06"/>
    <w:rsid w:val="002C6CE6"/>
    <w:rsid w:val="002C7381"/>
    <w:rsid w:val="002D0239"/>
    <w:rsid w:val="002D1BB3"/>
    <w:rsid w:val="002D294B"/>
    <w:rsid w:val="002D30EB"/>
    <w:rsid w:val="002D35ED"/>
    <w:rsid w:val="002D4B65"/>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2F8"/>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5174"/>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15"/>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199"/>
    <w:rsid w:val="003C52C5"/>
    <w:rsid w:val="003C576D"/>
    <w:rsid w:val="003C663D"/>
    <w:rsid w:val="003C6F84"/>
    <w:rsid w:val="003D0303"/>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5F4C"/>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165A"/>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26D24"/>
    <w:rsid w:val="006300F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1A8F"/>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16AE"/>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648B"/>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1E94"/>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2B1"/>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193"/>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3EC"/>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2914"/>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887"/>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3D01"/>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22B"/>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078F"/>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6BC8"/>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AF4"/>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2A0"/>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2E07"/>
    <w:rsid w:val="00C330EF"/>
    <w:rsid w:val="00C334C0"/>
    <w:rsid w:val="00C33BD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8F6"/>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25BE"/>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CF71DF"/>
    <w:rsid w:val="00D001ED"/>
    <w:rsid w:val="00D01BE8"/>
    <w:rsid w:val="00D01FBF"/>
    <w:rsid w:val="00D032D5"/>
    <w:rsid w:val="00D0605D"/>
    <w:rsid w:val="00D060AC"/>
    <w:rsid w:val="00D0651C"/>
    <w:rsid w:val="00D071F1"/>
    <w:rsid w:val="00D07B6F"/>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0C"/>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4A4"/>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41C7"/>
    <w:rsid w:val="00DD56BE"/>
    <w:rsid w:val="00DD5792"/>
    <w:rsid w:val="00DE021E"/>
    <w:rsid w:val="00DE0456"/>
    <w:rsid w:val="00DE04E2"/>
    <w:rsid w:val="00DE1AE8"/>
    <w:rsid w:val="00DE2DA0"/>
    <w:rsid w:val="00DE2EAA"/>
    <w:rsid w:val="00DE306D"/>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57A24"/>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A4A"/>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0826"/>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0756"/>
    <w:rsid w:val="00F714E0"/>
    <w:rsid w:val="00F727AD"/>
    <w:rsid w:val="00F74051"/>
    <w:rsid w:val="00F7741F"/>
    <w:rsid w:val="00F8093C"/>
    <w:rsid w:val="00F811B3"/>
    <w:rsid w:val="00F8148C"/>
    <w:rsid w:val="00F81DD8"/>
    <w:rsid w:val="00F82286"/>
    <w:rsid w:val="00F8229E"/>
    <w:rsid w:val="00F826DE"/>
    <w:rsid w:val="00F83418"/>
    <w:rsid w:val="00F8510C"/>
    <w:rsid w:val="00F86098"/>
    <w:rsid w:val="00F874D0"/>
    <w:rsid w:val="00F875F9"/>
    <w:rsid w:val="00F87DB1"/>
    <w:rsid w:val="00F87DB8"/>
    <w:rsid w:val="00F901F9"/>
    <w:rsid w:val="00F902E4"/>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A55"/>
    <w:rsid w:val="00FA6B4D"/>
    <w:rsid w:val="00FB0717"/>
    <w:rsid w:val="00FB0EB9"/>
    <w:rsid w:val="00FB18AA"/>
    <w:rsid w:val="00FB1C8D"/>
    <w:rsid w:val="00FB2736"/>
    <w:rsid w:val="00FB31A2"/>
    <w:rsid w:val="00FB3601"/>
    <w:rsid w:val="00FB425B"/>
    <w:rsid w:val="00FB43B7"/>
    <w:rsid w:val="00FB534C"/>
    <w:rsid w:val="00FB53A2"/>
    <w:rsid w:val="00FB59A2"/>
    <w:rsid w:val="00FB61A6"/>
    <w:rsid w:val="00FB6C6B"/>
    <w:rsid w:val="00FB7FEF"/>
    <w:rsid w:val="00FC01E5"/>
    <w:rsid w:val="00FC0FFF"/>
    <w:rsid w:val="00FC1AAD"/>
    <w:rsid w:val="00FC30E4"/>
    <w:rsid w:val="00FC34F2"/>
    <w:rsid w:val="00FC5245"/>
    <w:rsid w:val="00FC5FBB"/>
    <w:rsid w:val="00FC6D66"/>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633"/>
    <w:rsid w:val="00FE5F9B"/>
    <w:rsid w:val="00FE777F"/>
    <w:rsid w:val="00FE7A34"/>
    <w:rsid w:val="00FE7AF0"/>
    <w:rsid w:val="00FF06DE"/>
    <w:rsid w:val="00FF1B1E"/>
    <w:rsid w:val="00FF2208"/>
    <w:rsid w:val="00FF2625"/>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810</Words>
  <Characters>4013</Characters>
  <Application>Microsoft Office Word</Application>
  <DocSecurity>0</DocSecurity>
  <Lines>133</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6</cp:revision>
  <cp:lastPrinted>2026-05-10T02:09:00Z</cp:lastPrinted>
  <dcterms:created xsi:type="dcterms:W3CDTF">2026-05-29T23:38:00Z</dcterms:created>
  <dcterms:modified xsi:type="dcterms:W3CDTF">2026-05-30T00:18:00Z</dcterms:modified>
</cp:coreProperties>
</file>